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BBA" w:rsidRDefault="00A62BBA" w:rsidP="00A62BBA">
      <w:pPr>
        <w:jc w:val="center"/>
        <w:rPr>
          <w:rFonts w:ascii="Times New Roman" w:hAnsi="Times New Roman"/>
          <w:b/>
          <w:sz w:val="24"/>
          <w:szCs w:val="24"/>
        </w:rPr>
      </w:pPr>
      <w:r>
        <w:rPr>
          <w:rFonts w:ascii="Times New Roman" w:hAnsi="Times New Roman"/>
          <w:b/>
          <w:sz w:val="24"/>
          <w:szCs w:val="24"/>
        </w:rPr>
        <w:t xml:space="preserve">                                                                                                                ПРОЕКТ КОНТРАКТА</w:t>
      </w:r>
    </w:p>
    <w:p w:rsidR="00A62BBA" w:rsidRDefault="00A62BBA" w:rsidP="00A62BBA">
      <w:pPr>
        <w:jc w:val="center"/>
        <w:rPr>
          <w:rFonts w:ascii="Times New Roman" w:hAnsi="Times New Roman"/>
          <w:b/>
          <w:sz w:val="24"/>
          <w:szCs w:val="24"/>
        </w:rPr>
      </w:pPr>
    </w:p>
    <w:p w:rsidR="00A62BBA" w:rsidRDefault="00A62BBA" w:rsidP="00A62BBA">
      <w:pPr>
        <w:jc w:val="center"/>
        <w:rPr>
          <w:rFonts w:ascii="Times New Roman" w:eastAsia="Times New Roman" w:hAnsi="Times New Roman"/>
          <w:b/>
          <w:sz w:val="24"/>
          <w:szCs w:val="24"/>
          <w:lang w:eastAsia="ru-RU"/>
        </w:rPr>
      </w:pPr>
      <w:r>
        <w:rPr>
          <w:rFonts w:ascii="Times New Roman" w:hAnsi="Times New Roman"/>
          <w:b/>
          <w:sz w:val="24"/>
          <w:szCs w:val="24"/>
        </w:rPr>
        <w:t>КОНТРАКТ НА ВЫПОЛНЕНИЕ РАБОТ № __________</w:t>
      </w:r>
    </w:p>
    <w:p w:rsidR="00A62BBA" w:rsidRDefault="00A62BBA" w:rsidP="00A62BBA">
      <w:pPr>
        <w:ind w:firstLine="426"/>
        <w:jc w:val="both"/>
        <w:rPr>
          <w:rFonts w:ascii="Times New Roman" w:hAnsi="Times New Roman"/>
          <w:b/>
          <w:sz w:val="24"/>
          <w:szCs w:val="24"/>
        </w:rPr>
      </w:pPr>
    </w:p>
    <w:p w:rsidR="00A62BBA" w:rsidRPr="000311BB" w:rsidRDefault="00A62BBA" w:rsidP="00A62BBA">
      <w:pPr>
        <w:widowControl w:val="0"/>
        <w:tabs>
          <w:tab w:val="left" w:pos="8677"/>
        </w:tabs>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г. _______________</w:t>
      </w:r>
      <w:r w:rsidRPr="000311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________________2025 </w:t>
      </w:r>
      <w:r w:rsidRPr="000311BB">
        <w:rPr>
          <w:rFonts w:ascii="Times New Roman" w:eastAsia="Times New Roman" w:hAnsi="Times New Roman"/>
          <w:sz w:val="24"/>
          <w:szCs w:val="24"/>
          <w:lang w:eastAsia="ru-RU"/>
        </w:rPr>
        <w:t>г.</w:t>
      </w:r>
    </w:p>
    <w:p w:rsidR="00A62BBA" w:rsidRDefault="00A62BBA" w:rsidP="00A62BBA">
      <w:pPr>
        <w:ind w:firstLine="426"/>
        <w:jc w:val="both"/>
        <w:rPr>
          <w:rFonts w:ascii="Times New Roman" w:hAnsi="Times New Roman"/>
          <w:sz w:val="24"/>
          <w:szCs w:val="24"/>
        </w:rPr>
      </w:pPr>
    </w:p>
    <w:p w:rsidR="00A62BBA" w:rsidRPr="004B542D" w:rsidRDefault="00A62BBA" w:rsidP="00A62BBA">
      <w:pPr>
        <w:ind w:firstLine="567"/>
        <w:jc w:val="both"/>
        <w:rPr>
          <w:rFonts w:ascii="Times New Roman" w:hAnsi="Times New Roman"/>
          <w:sz w:val="24"/>
          <w:szCs w:val="24"/>
        </w:rPr>
      </w:pPr>
      <w:r w:rsidRPr="002F3D8A">
        <w:rPr>
          <w:rFonts w:ascii="Times New Roman" w:hAnsi="Times New Roman"/>
          <w:b/>
          <w:sz w:val="24"/>
          <w:szCs w:val="24"/>
        </w:rPr>
        <w:t>Министерство по социальной защите и труду ПМР</w:t>
      </w:r>
      <w:r w:rsidRPr="002F3D8A">
        <w:rPr>
          <w:rFonts w:ascii="Times New Roman" w:hAnsi="Times New Roman"/>
          <w:sz w:val="24"/>
          <w:szCs w:val="24"/>
        </w:rPr>
        <w:t xml:space="preserve">, именуемое в дальнейшем                                              </w:t>
      </w:r>
      <w:r>
        <w:rPr>
          <w:rFonts w:ascii="Times New Roman" w:hAnsi="Times New Roman"/>
          <w:b/>
          <w:sz w:val="24"/>
          <w:szCs w:val="24"/>
        </w:rPr>
        <w:t>З</w:t>
      </w:r>
      <w:r w:rsidRPr="002F3D8A">
        <w:rPr>
          <w:rFonts w:ascii="Times New Roman" w:hAnsi="Times New Roman"/>
          <w:b/>
          <w:sz w:val="24"/>
          <w:szCs w:val="24"/>
        </w:rPr>
        <w:t>аказчик</w:t>
      </w:r>
      <w:r>
        <w:rPr>
          <w:rFonts w:ascii="Times New Roman" w:hAnsi="Times New Roman"/>
          <w:sz w:val="24"/>
          <w:szCs w:val="24"/>
        </w:rPr>
        <w:t xml:space="preserve">, в лице </w:t>
      </w:r>
      <w:r w:rsidRPr="002F3D8A">
        <w:rPr>
          <w:rFonts w:ascii="Times New Roman" w:hAnsi="Times New Roman"/>
          <w:sz w:val="24"/>
          <w:szCs w:val="24"/>
        </w:rPr>
        <w:t>министра по социаль</w:t>
      </w:r>
      <w:r>
        <w:rPr>
          <w:rFonts w:ascii="Times New Roman" w:hAnsi="Times New Roman"/>
          <w:sz w:val="24"/>
          <w:szCs w:val="24"/>
        </w:rPr>
        <w:t xml:space="preserve">ной защите и труду </w:t>
      </w:r>
      <w:r>
        <w:rPr>
          <w:rFonts w:ascii="Times New Roman" w:eastAsia="Times New Roman" w:hAnsi="Times New Roman"/>
          <w:sz w:val="24"/>
          <w:szCs w:val="24"/>
          <w:lang w:eastAsia="ru-RU"/>
        </w:rPr>
        <w:t>Приднестровской Молдавской Республики Куличенко Е.Н.</w:t>
      </w:r>
      <w:r>
        <w:rPr>
          <w:rFonts w:ascii="Times New Roman" w:hAnsi="Times New Roman"/>
          <w:sz w:val="24"/>
          <w:szCs w:val="24"/>
        </w:rPr>
        <w:t>, действующей</w:t>
      </w:r>
      <w:r w:rsidRPr="002F3D8A">
        <w:rPr>
          <w:rFonts w:ascii="Times New Roman" w:hAnsi="Times New Roman"/>
          <w:sz w:val="24"/>
          <w:szCs w:val="24"/>
        </w:rPr>
        <w:t xml:space="preserve"> на основа</w:t>
      </w:r>
      <w:r>
        <w:rPr>
          <w:rFonts w:ascii="Times New Roman" w:hAnsi="Times New Roman"/>
          <w:sz w:val="24"/>
          <w:szCs w:val="24"/>
        </w:rPr>
        <w:t xml:space="preserve">нии Положения, с одной стороны, </w:t>
      </w:r>
      <w:r>
        <w:rPr>
          <w:rFonts w:ascii="Times New Roman" w:hAnsi="Times New Roman"/>
          <w:b/>
          <w:sz w:val="24"/>
          <w:szCs w:val="24"/>
        </w:rPr>
        <w:t>___________________________</w:t>
      </w:r>
      <w:r w:rsidRPr="002377DE">
        <w:rPr>
          <w:rFonts w:ascii="Times New Roman" w:hAnsi="Times New Roman"/>
          <w:bCs/>
          <w:sz w:val="24"/>
          <w:szCs w:val="24"/>
        </w:rPr>
        <w:t>,</w:t>
      </w:r>
      <w:r>
        <w:rPr>
          <w:rFonts w:ascii="Times New Roman" w:hAnsi="Times New Roman"/>
          <w:sz w:val="24"/>
          <w:szCs w:val="24"/>
        </w:rPr>
        <w:t xml:space="preserve"> именуемое в дальнейшем </w:t>
      </w:r>
      <w:r>
        <w:rPr>
          <w:rFonts w:ascii="Times New Roman" w:hAnsi="Times New Roman"/>
          <w:b/>
          <w:bCs/>
          <w:sz w:val="24"/>
          <w:szCs w:val="24"/>
        </w:rPr>
        <w:t>Подрядчик</w:t>
      </w:r>
      <w:r>
        <w:rPr>
          <w:rFonts w:ascii="Times New Roman" w:hAnsi="Times New Roman"/>
          <w:sz w:val="24"/>
          <w:szCs w:val="24"/>
        </w:rPr>
        <w:t>, в лице директора_____________________</w:t>
      </w:r>
      <w:r w:rsidRPr="0052238C">
        <w:rPr>
          <w:rFonts w:ascii="Times New Roman" w:hAnsi="Times New Roman"/>
          <w:bCs/>
          <w:sz w:val="24"/>
          <w:szCs w:val="24"/>
        </w:rPr>
        <w:t>,</w:t>
      </w:r>
      <w:r>
        <w:rPr>
          <w:rFonts w:ascii="Times New Roman" w:hAnsi="Times New Roman"/>
          <w:sz w:val="24"/>
          <w:szCs w:val="24"/>
        </w:rPr>
        <w:t xml:space="preserve"> действующего на основании Устава, с одной стороны, и </w:t>
      </w:r>
      <w:r w:rsidRPr="005E5A8E">
        <w:rPr>
          <w:rFonts w:ascii="Times New Roman" w:hAnsi="Times New Roman"/>
          <w:b/>
          <w:bCs/>
          <w:sz w:val="24"/>
          <w:szCs w:val="24"/>
        </w:rPr>
        <w:t>ГОУ «Специальная (коррекционная) общеобразовательная школа-интернат I-II, V видов»</w:t>
      </w:r>
      <w:r w:rsidRPr="00057349">
        <w:rPr>
          <w:rFonts w:ascii="Times New Roman" w:hAnsi="Times New Roman"/>
          <w:sz w:val="24"/>
          <w:szCs w:val="24"/>
        </w:rPr>
        <w:t xml:space="preserve">, именуемое в дальнейшем </w:t>
      </w:r>
      <w:r>
        <w:rPr>
          <w:rFonts w:ascii="Times New Roman" w:hAnsi="Times New Roman"/>
          <w:b/>
          <w:sz w:val="24"/>
          <w:szCs w:val="24"/>
        </w:rPr>
        <w:t>Получатель</w:t>
      </w:r>
      <w:r>
        <w:rPr>
          <w:rFonts w:ascii="Times New Roman" w:hAnsi="Times New Roman"/>
          <w:sz w:val="24"/>
          <w:szCs w:val="24"/>
        </w:rPr>
        <w:t xml:space="preserve">, в </w:t>
      </w:r>
      <w:r w:rsidRPr="00057349">
        <w:rPr>
          <w:rFonts w:ascii="Times New Roman" w:hAnsi="Times New Roman"/>
          <w:sz w:val="24"/>
          <w:szCs w:val="24"/>
        </w:rPr>
        <w:t>лице</w:t>
      </w:r>
      <w:r>
        <w:rPr>
          <w:rFonts w:ascii="Times New Roman" w:hAnsi="Times New Roman"/>
          <w:sz w:val="24"/>
          <w:szCs w:val="24"/>
        </w:rPr>
        <w:t xml:space="preserve"> директора_____________________</w:t>
      </w:r>
      <w:r w:rsidRPr="00057349">
        <w:rPr>
          <w:rFonts w:ascii="Times New Roman" w:hAnsi="Times New Roman"/>
          <w:sz w:val="24"/>
          <w:szCs w:val="24"/>
        </w:rPr>
        <w:t>, действующ</w:t>
      </w:r>
      <w:r>
        <w:rPr>
          <w:rFonts w:ascii="Times New Roman" w:hAnsi="Times New Roman"/>
          <w:sz w:val="24"/>
          <w:szCs w:val="24"/>
        </w:rPr>
        <w:t>ей</w:t>
      </w:r>
      <w:r w:rsidRPr="00057349">
        <w:rPr>
          <w:rFonts w:ascii="Times New Roman" w:hAnsi="Times New Roman"/>
          <w:sz w:val="24"/>
          <w:szCs w:val="24"/>
        </w:rPr>
        <w:t xml:space="preserve"> на основании Устава, с третьей стороны, </w:t>
      </w:r>
      <w:r w:rsidRPr="00F73C49">
        <w:rPr>
          <w:rFonts w:ascii="Times New Roman" w:hAnsi="Times New Roman"/>
          <w:sz w:val="24"/>
          <w:szCs w:val="24"/>
        </w:rPr>
        <w:t>при совместном</w:t>
      </w:r>
      <w:r>
        <w:rPr>
          <w:rFonts w:ascii="Times New Roman" w:hAnsi="Times New Roman"/>
          <w:sz w:val="24"/>
          <w:szCs w:val="24"/>
        </w:rPr>
        <w:t xml:space="preserve"> упоминании именуемые «Стороны»</w:t>
      </w:r>
      <w:r w:rsidRPr="00CB11C2">
        <w:rPr>
          <w:rFonts w:ascii="Times New Roman" w:eastAsia="Times New Roman" w:hAnsi="Times New Roman"/>
          <w:sz w:val="24"/>
          <w:szCs w:val="24"/>
          <w:lang w:eastAsia="ru-RU"/>
        </w:rPr>
        <w:t>, заключили настоящий Контракт (далее – Контракт) о нижеследующем:</w:t>
      </w:r>
    </w:p>
    <w:p w:rsidR="00A62BBA" w:rsidRPr="00D56EAC" w:rsidRDefault="00A62BBA" w:rsidP="00A62BBA">
      <w:pPr>
        <w:ind w:firstLine="426"/>
        <w:jc w:val="center"/>
        <w:rPr>
          <w:rFonts w:ascii="Times New Roman" w:eastAsia="Times New Roman" w:hAnsi="Times New Roman"/>
          <w:b/>
          <w:bCs/>
          <w:kern w:val="36"/>
          <w:lang w:eastAsia="ru-RU"/>
        </w:rPr>
      </w:pPr>
    </w:p>
    <w:p w:rsidR="00A62BBA" w:rsidRDefault="00A62BBA" w:rsidP="00A62BBA">
      <w:pPr>
        <w:jc w:val="center"/>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1. ПРЕДМЕТ КОНТРАКТА</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 xml:space="preserve">1.1. </w:t>
      </w:r>
      <w:r w:rsidRPr="0052238C">
        <w:rPr>
          <w:rFonts w:ascii="Times New Roman" w:hAnsi="Times New Roman"/>
          <w:sz w:val="24"/>
          <w:szCs w:val="24"/>
        </w:rPr>
        <w:t>По настоящему Контракту Подрядчик обязуется выполнить работы по</w:t>
      </w:r>
      <w:r>
        <w:rPr>
          <w:rFonts w:ascii="Times New Roman" w:hAnsi="Times New Roman"/>
          <w:sz w:val="24"/>
          <w:szCs w:val="24"/>
        </w:rPr>
        <w:t xml:space="preserve"> текущему ремонту </w:t>
      </w:r>
      <w:r w:rsidRPr="004B542D">
        <w:rPr>
          <w:rFonts w:ascii="Times New Roman" w:hAnsi="Times New Roman"/>
          <w:sz w:val="24"/>
          <w:szCs w:val="24"/>
        </w:rPr>
        <w:t>ГОУ «Специальная (коррекционная) общеобразовательная школа-интернат I-II, V видов»</w:t>
      </w:r>
      <w:r>
        <w:rPr>
          <w:rFonts w:ascii="Times New Roman" w:hAnsi="Times New Roman"/>
          <w:sz w:val="24"/>
          <w:szCs w:val="24"/>
        </w:rPr>
        <w:t xml:space="preserve">, </w:t>
      </w:r>
      <w:r w:rsidRPr="004B542D">
        <w:rPr>
          <w:rFonts w:ascii="Times New Roman" w:hAnsi="Times New Roman"/>
          <w:sz w:val="24"/>
          <w:szCs w:val="24"/>
        </w:rPr>
        <w:t>расположенного по адресу: г. Тирасполь, ул. Зелинского, 5</w:t>
      </w:r>
      <w:r>
        <w:rPr>
          <w:rFonts w:ascii="Times New Roman" w:hAnsi="Times New Roman"/>
          <w:sz w:val="24"/>
          <w:szCs w:val="24"/>
        </w:rPr>
        <w:t xml:space="preserve"> </w:t>
      </w:r>
      <w:r>
        <w:rPr>
          <w:rFonts w:ascii="Times New Roman" w:eastAsia="Times New Roman" w:hAnsi="Times New Roman"/>
          <w:sz w:val="24"/>
          <w:szCs w:val="24"/>
          <w:lang w:eastAsia="ru-RU"/>
        </w:rPr>
        <w:t xml:space="preserve">(далее по тексту работы), </w:t>
      </w:r>
      <w:r>
        <w:rPr>
          <w:rFonts w:ascii="Times New Roman" w:hAnsi="Times New Roman"/>
          <w:sz w:val="24"/>
          <w:szCs w:val="24"/>
        </w:rPr>
        <w:t xml:space="preserve">Заказчик обязуется принять результат работ, а Плательщик оплатить его в порядке и на условиях, предусмотренных настоящим Контрактом. </w:t>
      </w:r>
    </w:p>
    <w:p w:rsidR="00A62BBA" w:rsidRDefault="00A62BBA" w:rsidP="00A62BBA">
      <w:pPr>
        <w:pStyle w:val="a4"/>
        <w:ind w:firstLine="567"/>
        <w:jc w:val="both"/>
        <w:rPr>
          <w:rFonts w:ascii="Times New Roman" w:hAnsi="Times New Roman"/>
          <w:sz w:val="24"/>
          <w:szCs w:val="24"/>
        </w:rPr>
      </w:pPr>
      <w:r>
        <w:rPr>
          <w:rFonts w:ascii="Times New Roman" w:hAnsi="Times New Roman"/>
          <w:sz w:val="24"/>
          <w:szCs w:val="24"/>
        </w:rPr>
        <w:t>1.2. Требования, предъявляемые к выполняемым работам (объем, виды и стоимость работ), определяются Сторонами настоящего Контракта на основании Сметных расчетов согласно Приложению № 1, являющимся неотъемлемой частью настоящего Контракта.</w:t>
      </w:r>
    </w:p>
    <w:p w:rsidR="00A62BBA" w:rsidRDefault="00A62BBA" w:rsidP="00A62BBA">
      <w:pPr>
        <w:widowControl w:val="0"/>
        <w:ind w:firstLine="567"/>
        <w:jc w:val="both"/>
        <w:rPr>
          <w:rFonts w:ascii="Times New Roman" w:eastAsia="Times New Roman" w:hAnsi="Times New Roman"/>
          <w:sz w:val="24"/>
          <w:szCs w:val="24"/>
          <w:lang w:eastAsia="ru-RU"/>
        </w:rPr>
      </w:pPr>
      <w:r>
        <w:rPr>
          <w:rFonts w:ascii="Times New Roman" w:hAnsi="Times New Roman"/>
          <w:sz w:val="24"/>
          <w:szCs w:val="24"/>
        </w:rPr>
        <w:t>1.3. Контракт</w:t>
      </w:r>
      <w:r>
        <w:rPr>
          <w:rFonts w:ascii="Times New Roman" w:eastAsia="Times New Roman" w:hAnsi="Times New Roman"/>
          <w:sz w:val="24"/>
          <w:szCs w:val="24"/>
          <w:lang w:eastAsia="ru-RU"/>
        </w:rPr>
        <w:t xml:space="preserve"> заключен на основании Закона </w:t>
      </w:r>
      <w:r w:rsidRPr="0086553F">
        <w:rPr>
          <w:rFonts w:ascii="Times New Roman" w:eastAsia="Times New Roman" w:hAnsi="Times New Roman"/>
          <w:sz w:val="24"/>
          <w:szCs w:val="24"/>
          <w:lang w:eastAsia="ru-RU"/>
        </w:rPr>
        <w:t xml:space="preserve">Приднестровской Молдавской Республики от 28 декабря 2024 года </w:t>
      </w:r>
      <w:r>
        <w:rPr>
          <w:rFonts w:ascii="Times New Roman" w:eastAsia="Times New Roman" w:hAnsi="Times New Roman"/>
          <w:sz w:val="24"/>
          <w:szCs w:val="24"/>
          <w:lang w:eastAsia="ru-RU"/>
        </w:rPr>
        <w:t xml:space="preserve">№ </w:t>
      </w:r>
      <w:r w:rsidRPr="0086553F">
        <w:rPr>
          <w:rFonts w:ascii="Times New Roman" w:eastAsia="Times New Roman" w:hAnsi="Times New Roman"/>
          <w:sz w:val="24"/>
          <w:szCs w:val="24"/>
          <w:lang w:eastAsia="ru-RU"/>
        </w:rPr>
        <w:t>361-З-VII «О республиканском бюджете на 2025 год» (САЗ 24-52)</w:t>
      </w:r>
      <w:r w:rsidRPr="0040601C">
        <w:rPr>
          <w:rFonts w:ascii="Times New Roman" w:eastAsia="Times New Roman" w:hAnsi="Times New Roman"/>
          <w:sz w:val="24"/>
          <w:szCs w:val="24"/>
          <w:lang w:eastAsia="ru-RU"/>
        </w:rPr>
        <w:t>, Закона Приднестровской Молдавской Республики от 26 ноября 2018 года № 318-З-</w:t>
      </w:r>
      <w:r w:rsidRPr="0040601C">
        <w:rPr>
          <w:rFonts w:ascii="Times New Roman" w:eastAsia="Times New Roman" w:hAnsi="Times New Roman"/>
          <w:sz w:val="24"/>
          <w:szCs w:val="24"/>
          <w:lang w:val="en-US" w:eastAsia="ru-RU"/>
        </w:rPr>
        <w:t>VI</w:t>
      </w:r>
      <w:r w:rsidRPr="0040601C">
        <w:rPr>
          <w:rFonts w:ascii="Times New Roman" w:eastAsia="Times New Roman" w:hAnsi="Times New Roman"/>
          <w:sz w:val="24"/>
          <w:szCs w:val="24"/>
          <w:lang w:eastAsia="ru-RU"/>
        </w:rPr>
        <w:t xml:space="preserve"> </w:t>
      </w:r>
      <w:r w:rsidRPr="0040601C">
        <w:rPr>
          <w:rFonts w:ascii="Times New Roman" w:eastAsia="Times New Roman" w:hAnsi="Times New Roman"/>
          <w:bCs/>
          <w:sz w:val="24"/>
          <w:szCs w:val="24"/>
          <w:lang w:eastAsia="ru-RU"/>
        </w:rPr>
        <w:t xml:space="preserve">«О закупках в Приднестровской Молдавской Республике» </w:t>
      </w:r>
      <w:r w:rsidRPr="0040601C">
        <w:rPr>
          <w:rFonts w:ascii="Times New Roman" w:eastAsia="Times New Roman" w:hAnsi="Times New Roman"/>
          <w:sz w:val="24"/>
          <w:szCs w:val="24"/>
          <w:lang w:eastAsia="ru-RU"/>
        </w:rPr>
        <w:t>(САЗ 18-48), Протокола</w:t>
      </w:r>
      <w:r>
        <w:rPr>
          <w:rFonts w:ascii="Times New Roman" w:eastAsia="Times New Roman" w:hAnsi="Times New Roman"/>
          <w:sz w:val="24"/>
          <w:szCs w:val="24"/>
          <w:lang w:eastAsia="ru-RU"/>
        </w:rPr>
        <w:t xml:space="preserve"> запроса предложений от ___ ноября 2025 года № _____, </w:t>
      </w:r>
      <w:r w:rsidRPr="0040601C">
        <w:rPr>
          <w:rFonts w:ascii="Times New Roman" w:eastAsia="Times New Roman" w:hAnsi="Times New Roman"/>
          <w:sz w:val="24"/>
          <w:szCs w:val="24"/>
          <w:lang w:eastAsia="ru-RU"/>
        </w:rPr>
        <w:t>на право заключения контракта на закуп</w:t>
      </w:r>
      <w:r>
        <w:rPr>
          <w:rFonts w:ascii="Times New Roman" w:eastAsia="Times New Roman" w:hAnsi="Times New Roman"/>
          <w:sz w:val="24"/>
          <w:szCs w:val="24"/>
          <w:lang w:eastAsia="ru-RU"/>
        </w:rPr>
        <w:t xml:space="preserve">ку, предметом которого является текущий ремонт </w:t>
      </w:r>
      <w:r w:rsidRPr="004B542D">
        <w:rPr>
          <w:rFonts w:ascii="Times New Roman" w:hAnsi="Times New Roman"/>
          <w:sz w:val="24"/>
          <w:szCs w:val="24"/>
        </w:rPr>
        <w:t>ГОУ «Специальная (коррекционная) общеобразовательная школа-интернат I-II, V видов»</w:t>
      </w:r>
      <w:r>
        <w:rPr>
          <w:rFonts w:ascii="Times New Roman" w:hAnsi="Times New Roman"/>
          <w:sz w:val="24"/>
          <w:szCs w:val="24"/>
        </w:rPr>
        <w:t xml:space="preserve">, </w:t>
      </w:r>
      <w:r w:rsidRPr="004B542D">
        <w:rPr>
          <w:rFonts w:ascii="Times New Roman" w:hAnsi="Times New Roman"/>
          <w:sz w:val="24"/>
          <w:szCs w:val="24"/>
        </w:rPr>
        <w:t>расположенного по адресу: г. Тирасполь, ул. Зелинского, 5</w:t>
      </w:r>
      <w:r>
        <w:rPr>
          <w:rFonts w:ascii="Times New Roman" w:hAnsi="Times New Roman"/>
          <w:sz w:val="24"/>
          <w:szCs w:val="24"/>
        </w:rPr>
        <w:t>.</w:t>
      </w:r>
      <w:r>
        <w:rPr>
          <w:rFonts w:ascii="Times New Roman" w:eastAsia="Times New Roman" w:hAnsi="Times New Roman"/>
          <w:sz w:val="24"/>
          <w:szCs w:val="24"/>
          <w:lang w:eastAsia="ru-RU"/>
        </w:rPr>
        <w:t xml:space="preserve"> </w:t>
      </w:r>
    </w:p>
    <w:p w:rsidR="00A62BBA" w:rsidRPr="00D56EAC" w:rsidRDefault="00A62BBA" w:rsidP="00A62BBA">
      <w:pPr>
        <w:widowControl w:val="0"/>
        <w:ind w:firstLine="567"/>
        <w:jc w:val="both"/>
        <w:rPr>
          <w:rFonts w:ascii="Times New Roman" w:eastAsia="Times New Roman" w:hAnsi="Times New Roman"/>
          <w:lang w:eastAsia="ru-RU"/>
        </w:rPr>
      </w:pPr>
    </w:p>
    <w:p w:rsidR="00A62BBA" w:rsidRDefault="00A62BBA" w:rsidP="00A62BBA">
      <w:pPr>
        <w:jc w:val="center"/>
        <w:rPr>
          <w:rFonts w:ascii="Times New Roman" w:hAnsi="Times New Roman"/>
          <w:b/>
          <w:sz w:val="24"/>
          <w:szCs w:val="24"/>
        </w:rPr>
      </w:pPr>
      <w:r>
        <w:rPr>
          <w:rFonts w:ascii="Times New Roman" w:hAnsi="Times New Roman"/>
          <w:b/>
          <w:sz w:val="24"/>
          <w:szCs w:val="24"/>
        </w:rPr>
        <w:t>2. СУММА КОНТРАКТА И ПОРЯДОК РАСЧЕТОВ</w:t>
      </w:r>
    </w:p>
    <w:p w:rsidR="00A62BBA" w:rsidRPr="00A138B8" w:rsidRDefault="00A62BBA" w:rsidP="00A62BBA">
      <w:pPr>
        <w:widowControl w:val="0"/>
        <w:ind w:firstLine="567"/>
        <w:jc w:val="both"/>
        <w:rPr>
          <w:rFonts w:ascii="Times New Roman" w:eastAsia="Times New Roman" w:hAnsi="Times New Roman"/>
          <w:sz w:val="24"/>
          <w:szCs w:val="24"/>
          <w:lang w:eastAsia="ru-RU"/>
        </w:rPr>
      </w:pPr>
      <w:r w:rsidRPr="00A138B8">
        <w:rPr>
          <w:rFonts w:ascii="Times New Roman" w:eastAsia="Times New Roman" w:hAnsi="Times New Roman"/>
          <w:sz w:val="24"/>
          <w:szCs w:val="24"/>
          <w:lang w:eastAsia="ru-RU"/>
        </w:rPr>
        <w:t>2.1. Стоимость работ по настоящему Контракту (цена контракта) определяется на основании сметной документации и составляет</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______________________________ </w:t>
      </w:r>
      <w:r w:rsidRPr="00371F2E">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_____________________________</w:t>
      </w:r>
      <w:r w:rsidRPr="00371F2E">
        <w:rPr>
          <w:rFonts w:ascii="Times New Roman" w:eastAsia="Times New Roman" w:hAnsi="Times New Roman"/>
          <w:b/>
          <w:sz w:val="24"/>
          <w:szCs w:val="24"/>
          <w:lang w:eastAsia="ru-RU"/>
        </w:rPr>
        <w:t>) рублей Приднестровской Молдавской Республики</w:t>
      </w:r>
      <w:r w:rsidRPr="00A138B8">
        <w:rPr>
          <w:rFonts w:ascii="Times New Roman" w:eastAsia="Times New Roman" w:hAnsi="Times New Roman"/>
          <w:sz w:val="24"/>
          <w:szCs w:val="24"/>
          <w:lang w:eastAsia="ru-RU"/>
        </w:rPr>
        <w:t xml:space="preserve">, </w:t>
      </w:r>
      <w:r w:rsidRPr="007614A4">
        <w:rPr>
          <w:rFonts w:ascii="Times New Roman" w:eastAsia="Times New Roman" w:hAnsi="Times New Roman"/>
          <w:sz w:val="24"/>
          <w:szCs w:val="24"/>
          <w:lang w:eastAsia="ru-RU"/>
        </w:rPr>
        <w:t>согласно При</w:t>
      </w:r>
      <w:r>
        <w:rPr>
          <w:rFonts w:ascii="Times New Roman" w:eastAsia="Times New Roman" w:hAnsi="Times New Roman"/>
          <w:sz w:val="24"/>
          <w:szCs w:val="24"/>
          <w:lang w:eastAsia="ru-RU"/>
        </w:rPr>
        <w:t>ложению № 1 к настоящему Контракт</w:t>
      </w:r>
      <w:r w:rsidRPr="007614A4">
        <w:rPr>
          <w:rFonts w:ascii="Times New Roman" w:eastAsia="Times New Roman" w:hAnsi="Times New Roman"/>
          <w:sz w:val="24"/>
          <w:szCs w:val="24"/>
          <w:lang w:eastAsia="ru-RU"/>
        </w:rPr>
        <w:t>у.</w:t>
      </w:r>
    </w:p>
    <w:p w:rsidR="00A62BBA" w:rsidRPr="0005169A" w:rsidRDefault="00A62BBA" w:rsidP="00A62BBA">
      <w:pPr>
        <w:widowControl w:val="0"/>
        <w:ind w:firstLine="567"/>
        <w:jc w:val="both"/>
        <w:rPr>
          <w:rFonts w:ascii="Times New Roman" w:eastAsia="Times New Roman" w:hAnsi="Times New Roman"/>
          <w:sz w:val="24"/>
          <w:szCs w:val="24"/>
          <w:lang w:eastAsia="ru-RU"/>
        </w:rPr>
      </w:pPr>
      <w:r w:rsidRPr="0005169A">
        <w:rPr>
          <w:rFonts w:ascii="Times New Roman" w:eastAsia="Times New Roman" w:hAnsi="Times New Roman"/>
          <w:sz w:val="24"/>
          <w:szCs w:val="24"/>
          <w:lang w:eastAsia="ru-RU"/>
        </w:rPr>
        <w:t>2.2. Цена контракта, указанная в пункте 2.1. контракта, является твердой и определяется на весь срок действия Контракта, за исключением случаев, предусмотренных действующим законодательством ПМР и настоящим Контрактом.</w:t>
      </w:r>
    </w:p>
    <w:p w:rsidR="00A62BBA" w:rsidRDefault="00A62BBA" w:rsidP="00A62BBA">
      <w:pPr>
        <w:widowControl w:val="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r w:rsidRPr="007614A4">
        <w:rPr>
          <w:rFonts w:ascii="Times New Roman" w:eastAsia="Times New Roman" w:hAnsi="Times New Roman"/>
          <w:sz w:val="24"/>
          <w:szCs w:val="24"/>
          <w:lang w:eastAsia="ru-RU"/>
        </w:rPr>
        <w:t>. Источник ф</w:t>
      </w:r>
      <w:r>
        <w:rPr>
          <w:rFonts w:ascii="Times New Roman" w:eastAsia="Times New Roman" w:hAnsi="Times New Roman"/>
          <w:sz w:val="24"/>
          <w:szCs w:val="24"/>
          <w:lang w:eastAsia="ru-RU"/>
        </w:rPr>
        <w:t>инансирования настоящего Контракт</w:t>
      </w:r>
      <w:r w:rsidRPr="007614A4">
        <w:rPr>
          <w:rFonts w:ascii="Times New Roman" w:eastAsia="Times New Roman" w:hAnsi="Times New Roman"/>
          <w:sz w:val="24"/>
          <w:szCs w:val="24"/>
          <w:lang w:eastAsia="ru-RU"/>
        </w:rPr>
        <w:t>а –</w:t>
      </w:r>
      <w:r>
        <w:rPr>
          <w:rFonts w:ascii="Times New Roman" w:eastAsia="Times New Roman" w:hAnsi="Times New Roman"/>
          <w:sz w:val="24"/>
          <w:szCs w:val="24"/>
          <w:lang w:eastAsia="ru-RU"/>
        </w:rPr>
        <w:t xml:space="preserve"> Республиканский бюджет.</w:t>
      </w:r>
    </w:p>
    <w:p w:rsidR="00A62BBA" w:rsidRDefault="00A62BBA" w:rsidP="00A62BBA">
      <w:pPr>
        <w:widowControl w:val="0"/>
        <w:tabs>
          <w:tab w:val="left" w:leader="underscore" w:pos="3907"/>
        </w:tabs>
        <w:ind w:firstLine="567"/>
        <w:jc w:val="both"/>
        <w:rPr>
          <w:rFonts w:ascii="Times New Roman" w:eastAsia="Times New Roman" w:hAnsi="Times New Roman"/>
          <w:sz w:val="24"/>
          <w:szCs w:val="24"/>
          <w:lang w:eastAsia="ru-RU"/>
        </w:rPr>
      </w:pPr>
      <w:r w:rsidRPr="00486B36">
        <w:rPr>
          <w:rFonts w:ascii="Times New Roman" w:eastAsia="Times New Roman" w:hAnsi="Times New Roman"/>
          <w:sz w:val="24"/>
          <w:szCs w:val="24"/>
          <w:lang w:eastAsia="ru-RU"/>
        </w:rPr>
        <w:t xml:space="preserve">2.4. </w:t>
      </w:r>
      <w:r>
        <w:rPr>
          <w:rFonts w:ascii="Times New Roman" w:eastAsia="Times New Roman" w:hAnsi="Times New Roman"/>
          <w:sz w:val="24"/>
          <w:szCs w:val="24"/>
          <w:lang w:eastAsia="ru-RU"/>
        </w:rPr>
        <w:t xml:space="preserve">Расчет между Получателем и Подрядчиком производится </w:t>
      </w:r>
      <w:r>
        <w:rPr>
          <w:rFonts w:ascii="Times New Roman" w:eastAsia="Times New Roman" w:hAnsi="Times New Roman"/>
          <w:sz w:val="24"/>
          <w:szCs w:val="24"/>
        </w:rPr>
        <w:t xml:space="preserve">по факту выполненных работ на основании подписанных </w:t>
      </w:r>
      <w:r>
        <w:rPr>
          <w:rFonts w:ascii="Times New Roman" w:eastAsia="Times New Roman" w:hAnsi="Times New Roman"/>
          <w:sz w:val="24"/>
          <w:szCs w:val="24"/>
          <w:lang w:eastAsia="ru-RU"/>
        </w:rPr>
        <w:t>актов</w:t>
      </w:r>
      <w:r w:rsidRPr="007B26F2">
        <w:rPr>
          <w:rFonts w:ascii="Times New Roman" w:eastAsia="Times New Roman" w:hAnsi="Times New Roman"/>
          <w:sz w:val="24"/>
          <w:szCs w:val="24"/>
          <w:lang w:eastAsia="ru-RU"/>
        </w:rPr>
        <w:t xml:space="preserve"> сдачи-прием</w:t>
      </w:r>
      <w:r>
        <w:rPr>
          <w:rFonts w:ascii="Times New Roman" w:eastAsia="Times New Roman" w:hAnsi="Times New Roman"/>
          <w:sz w:val="24"/>
          <w:szCs w:val="24"/>
          <w:lang w:eastAsia="ru-RU"/>
        </w:rPr>
        <w:t xml:space="preserve">ки результата выполненных работ, </w:t>
      </w:r>
      <w:r w:rsidRPr="00AB346B">
        <w:rPr>
          <w:rFonts w:ascii="Times New Roman" w:hAnsi="Times New Roman"/>
          <w:sz w:val="24"/>
          <w:szCs w:val="24"/>
        </w:rPr>
        <w:t>путем перечисления денежных средств в рублях П</w:t>
      </w:r>
      <w:r>
        <w:rPr>
          <w:rFonts w:ascii="Times New Roman" w:hAnsi="Times New Roman"/>
          <w:sz w:val="24"/>
          <w:szCs w:val="24"/>
        </w:rPr>
        <w:t>МР на расчетный счет Подрядчика</w:t>
      </w:r>
      <w:r w:rsidRPr="00DC0A8C">
        <w:rPr>
          <w:rFonts w:ascii="Times New Roman" w:eastAsia="Times New Roman" w:hAnsi="Times New Roman"/>
          <w:sz w:val="24"/>
          <w:szCs w:val="24"/>
          <w:lang w:eastAsia="ru-RU"/>
        </w:rPr>
        <w:t>, с возможностью отсрочки п</w:t>
      </w:r>
      <w:r>
        <w:rPr>
          <w:rFonts w:ascii="Times New Roman" w:eastAsia="Times New Roman" w:hAnsi="Times New Roman"/>
          <w:sz w:val="24"/>
          <w:szCs w:val="24"/>
          <w:lang w:eastAsia="ru-RU"/>
        </w:rPr>
        <w:t>латежей до 31 декабря 2025</w:t>
      </w:r>
      <w:r w:rsidRPr="00DC0A8C">
        <w:rPr>
          <w:rFonts w:ascii="Times New Roman" w:eastAsia="Times New Roman" w:hAnsi="Times New Roman"/>
          <w:sz w:val="24"/>
          <w:szCs w:val="24"/>
          <w:lang w:eastAsia="ru-RU"/>
        </w:rPr>
        <w:t xml:space="preserve"> года.</w:t>
      </w:r>
    </w:p>
    <w:p w:rsidR="00A62BBA" w:rsidRPr="00D56EAC" w:rsidRDefault="00A62BBA" w:rsidP="00A62BBA">
      <w:pPr>
        <w:widowControl w:val="0"/>
        <w:ind w:firstLine="567"/>
        <w:jc w:val="both"/>
        <w:rPr>
          <w:rFonts w:ascii="Times New Roman" w:hAnsi="Times New Roman"/>
        </w:rPr>
      </w:pPr>
    </w:p>
    <w:p w:rsidR="00A62BBA" w:rsidRPr="002E405F" w:rsidRDefault="00A62BBA" w:rsidP="00A62BBA">
      <w:pPr>
        <w:pStyle w:val="a3"/>
        <w:ind w:left="72"/>
        <w:jc w:val="center"/>
        <w:rPr>
          <w:rFonts w:ascii="Times New Roman" w:hAnsi="Times New Roman"/>
          <w:b/>
          <w:sz w:val="24"/>
          <w:szCs w:val="24"/>
        </w:rPr>
      </w:pPr>
      <w:r>
        <w:rPr>
          <w:rFonts w:ascii="Times New Roman" w:hAnsi="Times New Roman"/>
          <w:b/>
          <w:sz w:val="24"/>
          <w:szCs w:val="24"/>
        </w:rPr>
        <w:t>3.</w:t>
      </w:r>
      <w:r w:rsidRPr="002E405F">
        <w:rPr>
          <w:rFonts w:ascii="Times New Roman" w:hAnsi="Times New Roman"/>
          <w:b/>
          <w:sz w:val="24"/>
          <w:szCs w:val="24"/>
        </w:rPr>
        <w:t>СРОК ВЫПОЛНЕНИЯ РАБОТ И ПОРЯДОК СДАЧИ-ПРИЕМКИ ВЫПОЛНЕННЫХ РАБОТ</w:t>
      </w:r>
    </w:p>
    <w:p w:rsidR="00A62BBA" w:rsidRPr="00D56EAC" w:rsidRDefault="00A62BBA" w:rsidP="00A62BBA">
      <w:pPr>
        <w:widowControl w:val="0"/>
        <w:ind w:firstLine="567"/>
        <w:jc w:val="both"/>
        <w:rPr>
          <w:rFonts w:ascii="Times New Roman" w:eastAsia="Times New Roman" w:hAnsi="Times New Roman"/>
          <w:sz w:val="24"/>
          <w:szCs w:val="24"/>
          <w:lang w:eastAsia="ru-RU"/>
        </w:rPr>
      </w:pPr>
      <w:r>
        <w:rPr>
          <w:rFonts w:ascii="Times New Roman" w:eastAsia="Times New Roman" w:hAnsi="Times New Roman"/>
          <w:color w:val="000000"/>
          <w:sz w:val="24"/>
          <w:szCs w:val="24"/>
        </w:rPr>
        <w:t xml:space="preserve">3.1. </w:t>
      </w:r>
      <w:r>
        <w:rPr>
          <w:rFonts w:ascii="Times New Roman" w:eastAsia="Times New Roman" w:hAnsi="Times New Roman"/>
          <w:sz w:val="24"/>
          <w:szCs w:val="24"/>
          <w:lang w:eastAsia="ru-RU"/>
        </w:rPr>
        <w:t>С</w:t>
      </w:r>
      <w:r w:rsidRPr="006F1D0F">
        <w:rPr>
          <w:rFonts w:ascii="Times New Roman" w:eastAsia="Times New Roman" w:hAnsi="Times New Roman"/>
          <w:sz w:val="24"/>
          <w:szCs w:val="24"/>
          <w:lang w:eastAsia="ru-RU"/>
        </w:rPr>
        <w:t>рок завершения работ</w:t>
      </w:r>
      <w:r>
        <w:rPr>
          <w:rFonts w:ascii="Times New Roman" w:eastAsia="Times New Roman" w:hAnsi="Times New Roman"/>
          <w:sz w:val="24"/>
          <w:szCs w:val="24"/>
          <w:lang w:eastAsia="ru-RU"/>
        </w:rPr>
        <w:t xml:space="preserve"> </w:t>
      </w:r>
      <w:r>
        <w:rPr>
          <w:rFonts w:ascii="Times New Roman" w:eastAsia="Times New Roman" w:hAnsi="Times New Roman"/>
          <w:sz w:val="24"/>
          <w:szCs w:val="24"/>
        </w:rPr>
        <w:t>по настоящему Контракту</w:t>
      </w:r>
      <w:r>
        <w:rPr>
          <w:rFonts w:ascii="Times New Roman" w:eastAsia="Times New Roman" w:hAnsi="Times New Roman"/>
          <w:sz w:val="24"/>
          <w:szCs w:val="24"/>
          <w:lang w:eastAsia="ru-RU"/>
        </w:rPr>
        <w:t xml:space="preserve">: 15 декабря 2025 </w:t>
      </w:r>
      <w:r w:rsidRPr="006F1D0F">
        <w:rPr>
          <w:rFonts w:ascii="Times New Roman" w:eastAsia="Times New Roman" w:hAnsi="Times New Roman"/>
          <w:sz w:val="24"/>
          <w:szCs w:val="24"/>
          <w:lang w:eastAsia="ru-RU"/>
        </w:rPr>
        <w:t>года.</w:t>
      </w:r>
      <w:r>
        <w:rPr>
          <w:rFonts w:ascii="Times New Roman" w:eastAsia="Times New Roman" w:hAnsi="Times New Roman"/>
          <w:sz w:val="24"/>
          <w:szCs w:val="24"/>
          <w:lang w:eastAsia="ru-RU"/>
        </w:rPr>
        <w:t xml:space="preserve"> </w:t>
      </w:r>
      <w:r>
        <w:rPr>
          <w:rFonts w:ascii="Times New Roman" w:eastAsia="Times New Roman" w:hAnsi="Times New Roman"/>
          <w:sz w:val="24"/>
          <w:szCs w:val="24"/>
        </w:rPr>
        <w:t xml:space="preserve">Подрядчик приступает к выполнению работ не позднее 5-ти (пяти) рабочих дней со дня подписания настоящего Контракта. Подрядчик </w:t>
      </w:r>
      <w:r w:rsidRPr="00B4522B">
        <w:rPr>
          <w:rFonts w:ascii="Times New Roman" w:eastAsia="Times New Roman" w:hAnsi="Times New Roman"/>
          <w:sz w:val="24"/>
          <w:szCs w:val="24"/>
        </w:rPr>
        <w:t>вправе выполнить работы, предусмотренные</w:t>
      </w:r>
      <w:r>
        <w:rPr>
          <w:rFonts w:ascii="Times New Roman" w:eastAsia="Times New Roman" w:hAnsi="Times New Roman"/>
          <w:sz w:val="24"/>
          <w:szCs w:val="24"/>
        </w:rPr>
        <w:t xml:space="preserve"> настоящим К</w:t>
      </w:r>
      <w:r w:rsidRPr="00B4522B">
        <w:rPr>
          <w:rFonts w:ascii="Times New Roman" w:eastAsia="Times New Roman" w:hAnsi="Times New Roman"/>
          <w:sz w:val="24"/>
          <w:szCs w:val="24"/>
        </w:rPr>
        <w:t>онтрактом, досрочно.</w:t>
      </w:r>
    </w:p>
    <w:p w:rsidR="00A62BBA" w:rsidRPr="00083BB9" w:rsidRDefault="00A62BBA" w:rsidP="00A62BBA">
      <w:pPr>
        <w:widowControl w:val="0"/>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3.2</w:t>
      </w:r>
      <w:r w:rsidRPr="00083BB9">
        <w:rPr>
          <w:rFonts w:ascii="Times New Roman" w:eastAsia="Times New Roman" w:hAnsi="Times New Roman"/>
          <w:color w:val="000000"/>
          <w:sz w:val="24"/>
          <w:szCs w:val="24"/>
        </w:rPr>
        <w:t>. Передача результатов выполненных</w:t>
      </w:r>
      <w:r>
        <w:rPr>
          <w:rFonts w:ascii="Times New Roman" w:eastAsia="Times New Roman" w:hAnsi="Times New Roman"/>
          <w:color w:val="000000"/>
          <w:sz w:val="24"/>
          <w:szCs w:val="24"/>
        </w:rPr>
        <w:t xml:space="preserve"> Подрядчиком работ оформляется а</w:t>
      </w:r>
      <w:r w:rsidRPr="00083BB9">
        <w:rPr>
          <w:rFonts w:ascii="Times New Roman" w:eastAsia="Times New Roman" w:hAnsi="Times New Roman"/>
          <w:color w:val="000000"/>
          <w:sz w:val="24"/>
          <w:szCs w:val="24"/>
        </w:rPr>
        <w:t>ктом сдачи-приёмки результата выполненных работ.</w:t>
      </w:r>
    </w:p>
    <w:p w:rsidR="00A62BBA" w:rsidRPr="00083BB9" w:rsidRDefault="00A62BBA" w:rsidP="00A62BBA">
      <w:pPr>
        <w:widowControl w:val="0"/>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w:t>
      </w:r>
      <w:r w:rsidRPr="00083BB9">
        <w:rPr>
          <w:rFonts w:ascii="Times New Roman" w:eastAsia="Times New Roman" w:hAnsi="Times New Roman"/>
          <w:color w:val="000000"/>
          <w:sz w:val="24"/>
          <w:szCs w:val="24"/>
        </w:rPr>
        <w:t xml:space="preserve">. Подрядчик предоставляет Заказчику и Получателю </w:t>
      </w:r>
      <w:r>
        <w:rPr>
          <w:rFonts w:ascii="Times New Roman" w:eastAsia="Times New Roman" w:hAnsi="Times New Roman"/>
          <w:color w:val="000000"/>
          <w:sz w:val="24"/>
          <w:szCs w:val="24"/>
        </w:rPr>
        <w:t>результат работ, с приложением а</w:t>
      </w:r>
      <w:r w:rsidRPr="00083BB9">
        <w:rPr>
          <w:rFonts w:ascii="Times New Roman" w:eastAsia="Times New Roman" w:hAnsi="Times New Roman"/>
          <w:color w:val="000000"/>
          <w:sz w:val="24"/>
          <w:szCs w:val="24"/>
        </w:rPr>
        <w:t>кта сдачи-приёмки результата выполненных работ. Датой завершения работ счита</w:t>
      </w:r>
      <w:r>
        <w:rPr>
          <w:rFonts w:ascii="Times New Roman" w:eastAsia="Times New Roman" w:hAnsi="Times New Roman"/>
          <w:color w:val="000000"/>
          <w:sz w:val="24"/>
          <w:szCs w:val="24"/>
        </w:rPr>
        <w:t>ется дата подписания Сторонами а</w:t>
      </w:r>
      <w:r w:rsidRPr="00083BB9">
        <w:rPr>
          <w:rFonts w:ascii="Times New Roman" w:eastAsia="Times New Roman" w:hAnsi="Times New Roman"/>
          <w:color w:val="000000"/>
          <w:sz w:val="24"/>
          <w:szCs w:val="24"/>
        </w:rPr>
        <w:t>кта сдачи-приемки результата выполненных работ.</w:t>
      </w:r>
    </w:p>
    <w:p w:rsidR="00A62BBA" w:rsidRPr="00083BB9" w:rsidRDefault="00A62BBA" w:rsidP="00A62BBA">
      <w:pPr>
        <w:widowControl w:val="0"/>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w:t>
      </w:r>
      <w:r w:rsidRPr="00083BB9">
        <w:rPr>
          <w:rFonts w:ascii="Times New Roman" w:eastAsia="Times New Roman" w:hAnsi="Times New Roman"/>
          <w:color w:val="000000"/>
          <w:sz w:val="24"/>
          <w:szCs w:val="24"/>
        </w:rPr>
        <w:t>. З</w:t>
      </w:r>
      <w:r>
        <w:rPr>
          <w:rFonts w:ascii="Times New Roman" w:eastAsia="Times New Roman" w:hAnsi="Times New Roman"/>
          <w:color w:val="000000"/>
          <w:sz w:val="24"/>
          <w:szCs w:val="24"/>
        </w:rPr>
        <w:t>аказчик и Получатель в течение 5 (пяти</w:t>
      </w:r>
      <w:r w:rsidRPr="00083BB9">
        <w:rPr>
          <w:rFonts w:ascii="Times New Roman" w:eastAsia="Times New Roman" w:hAnsi="Times New Roman"/>
          <w:color w:val="000000"/>
          <w:sz w:val="24"/>
          <w:szCs w:val="24"/>
        </w:rPr>
        <w:t xml:space="preserve">) рабочих дней со </w:t>
      </w:r>
      <w:r>
        <w:rPr>
          <w:rFonts w:ascii="Times New Roman" w:eastAsia="Times New Roman" w:hAnsi="Times New Roman"/>
          <w:color w:val="000000"/>
          <w:sz w:val="24"/>
          <w:szCs w:val="24"/>
        </w:rPr>
        <w:t>дня предоставления Подрядчиком а</w:t>
      </w:r>
      <w:r w:rsidRPr="00083BB9">
        <w:rPr>
          <w:rFonts w:ascii="Times New Roman" w:eastAsia="Times New Roman" w:hAnsi="Times New Roman"/>
          <w:color w:val="000000"/>
          <w:sz w:val="24"/>
          <w:szCs w:val="24"/>
        </w:rPr>
        <w:t>кта сдачи-приемки результата выполненных работ, в случае отсутствия обоснованных замечаний, обязаны принять результат выполненных работ и на</w:t>
      </w:r>
      <w:r>
        <w:rPr>
          <w:rFonts w:ascii="Times New Roman" w:eastAsia="Times New Roman" w:hAnsi="Times New Roman"/>
          <w:color w:val="000000"/>
          <w:sz w:val="24"/>
          <w:szCs w:val="24"/>
        </w:rPr>
        <w:t>править Подрядчику подписанный а</w:t>
      </w:r>
      <w:r w:rsidRPr="00083BB9">
        <w:rPr>
          <w:rFonts w:ascii="Times New Roman" w:eastAsia="Times New Roman" w:hAnsi="Times New Roman"/>
          <w:color w:val="000000"/>
          <w:sz w:val="24"/>
          <w:szCs w:val="24"/>
        </w:rPr>
        <w:t xml:space="preserve">кт </w:t>
      </w:r>
      <w:bookmarkStart w:id="0" w:name="_Hlk156816284"/>
      <w:r w:rsidRPr="00083BB9">
        <w:rPr>
          <w:rFonts w:ascii="Times New Roman" w:eastAsia="Times New Roman" w:hAnsi="Times New Roman"/>
          <w:color w:val="000000"/>
          <w:sz w:val="24"/>
          <w:szCs w:val="24"/>
        </w:rPr>
        <w:t xml:space="preserve">сдачи-приемки результата выполненных работ </w:t>
      </w:r>
      <w:bookmarkEnd w:id="0"/>
      <w:r w:rsidRPr="00083BB9">
        <w:rPr>
          <w:rFonts w:ascii="Times New Roman" w:eastAsia="Times New Roman" w:hAnsi="Times New Roman"/>
          <w:color w:val="000000"/>
          <w:sz w:val="24"/>
          <w:szCs w:val="24"/>
        </w:rPr>
        <w:t xml:space="preserve">или мотивированный отказ в приемке. </w:t>
      </w:r>
    </w:p>
    <w:p w:rsidR="00A62BBA" w:rsidRPr="00083BB9" w:rsidRDefault="00A62BBA" w:rsidP="00A62BBA">
      <w:pPr>
        <w:widowControl w:val="0"/>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3.5</w:t>
      </w:r>
      <w:r w:rsidRPr="00083BB9">
        <w:rPr>
          <w:rFonts w:ascii="Times New Roman" w:eastAsia="Times New Roman" w:hAnsi="Times New Roman"/>
          <w:color w:val="000000"/>
          <w:sz w:val="24"/>
          <w:szCs w:val="24"/>
        </w:rPr>
        <w:t>. В случае мотивированного отказа Заказчика и Получателя от приемки результата выполненных работ, Сторонами составляется акт с указанием перечня недостатков, порядка и сроков их устранения.</w:t>
      </w:r>
    </w:p>
    <w:p w:rsidR="00A62BBA" w:rsidRPr="00083BB9" w:rsidRDefault="00A62BBA" w:rsidP="00A62BBA">
      <w:pPr>
        <w:widowControl w:val="0"/>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w:t>
      </w:r>
      <w:r w:rsidRPr="00083BB9">
        <w:rPr>
          <w:rFonts w:ascii="Times New Roman" w:eastAsia="Times New Roman" w:hAnsi="Times New Roman"/>
          <w:color w:val="000000"/>
          <w:sz w:val="24"/>
          <w:szCs w:val="24"/>
        </w:rPr>
        <w:t xml:space="preserve">. Подрядчик обязуется своими силами и за свой счет устранить выявленные недостатки выполненных работ, возникшие по вине Подрядчика, в согласованные с Заказчиком </w:t>
      </w:r>
      <w:r>
        <w:rPr>
          <w:rFonts w:ascii="Times New Roman" w:eastAsia="Times New Roman" w:hAnsi="Times New Roman"/>
          <w:color w:val="000000"/>
          <w:sz w:val="24"/>
          <w:szCs w:val="24"/>
        </w:rPr>
        <w:t xml:space="preserve">и Получателем </w:t>
      </w:r>
      <w:r w:rsidRPr="00083BB9">
        <w:rPr>
          <w:rFonts w:ascii="Times New Roman" w:eastAsia="Times New Roman" w:hAnsi="Times New Roman"/>
          <w:color w:val="000000"/>
          <w:sz w:val="24"/>
          <w:szCs w:val="24"/>
        </w:rPr>
        <w:t xml:space="preserve">сроки, и после устранения направить Заказчику и Получателю </w:t>
      </w:r>
      <w:r>
        <w:rPr>
          <w:rFonts w:ascii="Times New Roman" w:eastAsia="Times New Roman" w:hAnsi="Times New Roman"/>
          <w:color w:val="000000"/>
          <w:sz w:val="24"/>
          <w:szCs w:val="24"/>
        </w:rPr>
        <w:t>повторный акт сдачи-приемки результата выполненных работ, который подлежит рассмотрению и подписанию в порядке и в срок, установленный пунктом 3.5. настоящего К</w:t>
      </w:r>
      <w:r w:rsidRPr="00083BB9">
        <w:rPr>
          <w:rFonts w:ascii="Times New Roman" w:eastAsia="Times New Roman" w:hAnsi="Times New Roman"/>
          <w:color w:val="000000"/>
          <w:sz w:val="24"/>
          <w:szCs w:val="24"/>
        </w:rPr>
        <w:t>онтракт</w:t>
      </w:r>
      <w:r>
        <w:rPr>
          <w:rFonts w:ascii="Times New Roman" w:eastAsia="Times New Roman" w:hAnsi="Times New Roman"/>
          <w:color w:val="000000"/>
          <w:sz w:val="24"/>
          <w:szCs w:val="24"/>
        </w:rPr>
        <w:t>а.</w:t>
      </w:r>
    </w:p>
    <w:p w:rsidR="00A62BBA" w:rsidRPr="00083BB9" w:rsidRDefault="00A62BBA" w:rsidP="00A62BBA">
      <w:pPr>
        <w:widowControl w:val="0"/>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w:t>
      </w:r>
      <w:r w:rsidRPr="00083BB9">
        <w:rPr>
          <w:rFonts w:ascii="Times New Roman" w:eastAsia="Times New Roman" w:hAnsi="Times New Roman"/>
          <w:color w:val="000000"/>
          <w:sz w:val="24"/>
          <w:szCs w:val="24"/>
        </w:rPr>
        <w:t>. В случае обнаружения Заказчиком/Получателем скрыты</w:t>
      </w:r>
      <w:r>
        <w:rPr>
          <w:rFonts w:ascii="Times New Roman" w:eastAsia="Times New Roman" w:hAnsi="Times New Roman"/>
          <w:color w:val="000000"/>
          <w:sz w:val="24"/>
          <w:szCs w:val="24"/>
        </w:rPr>
        <w:t>х недостатков после подписания а</w:t>
      </w:r>
      <w:r w:rsidRPr="00083BB9">
        <w:rPr>
          <w:rFonts w:ascii="Times New Roman" w:eastAsia="Times New Roman" w:hAnsi="Times New Roman"/>
          <w:color w:val="000000"/>
          <w:sz w:val="24"/>
          <w:szCs w:val="24"/>
        </w:rPr>
        <w:t>кта сдачи-приемки результата выполненных работ, последний обязан известить об этом Подрядчика в десятидневный срок. В этом случае Подрядчик в согласованные Сторонами сроки обязан устранить выявленные недостатки своими силами и за свой счет.</w:t>
      </w:r>
    </w:p>
    <w:p w:rsidR="00A62BBA" w:rsidRPr="00083BB9" w:rsidRDefault="00A62BBA" w:rsidP="00A62BBA">
      <w:pPr>
        <w:widowControl w:val="0"/>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w:t>
      </w:r>
      <w:r w:rsidRPr="00083BB9">
        <w:rPr>
          <w:rFonts w:ascii="Times New Roman" w:eastAsia="Times New Roman" w:hAnsi="Times New Roman"/>
          <w:color w:val="000000"/>
          <w:sz w:val="24"/>
          <w:szCs w:val="24"/>
        </w:rPr>
        <w:t>. В случае уклонения Подрядчика от исполнения обязательс</w:t>
      </w:r>
      <w:r>
        <w:rPr>
          <w:rFonts w:ascii="Times New Roman" w:eastAsia="Times New Roman" w:hAnsi="Times New Roman"/>
          <w:color w:val="000000"/>
          <w:sz w:val="24"/>
          <w:szCs w:val="24"/>
        </w:rPr>
        <w:t>тв, предусмотренных пунктами 3.6. и 3.7. настоящего К</w:t>
      </w:r>
      <w:r w:rsidRPr="00083BB9">
        <w:rPr>
          <w:rFonts w:ascii="Times New Roman" w:eastAsia="Times New Roman" w:hAnsi="Times New Roman"/>
          <w:color w:val="000000"/>
          <w:sz w:val="24"/>
          <w:szCs w:val="24"/>
        </w:rPr>
        <w:t>онтракта, Заказчик вправе поручить исправление выявленных недостатков третьим лицам, при этом Подрядчик обязан возместить все понесенные в связи с этим расходы в полном объёме в сроки, указанные Заказчиком.</w:t>
      </w:r>
    </w:p>
    <w:p w:rsidR="00A62BBA" w:rsidRDefault="00A62BBA" w:rsidP="00A62BBA">
      <w:pPr>
        <w:tabs>
          <w:tab w:val="left" w:pos="709"/>
        </w:tabs>
        <w:ind w:firstLine="426"/>
        <w:rPr>
          <w:rFonts w:ascii="Times New Roman" w:hAnsi="Times New Roman"/>
          <w:sz w:val="24"/>
          <w:szCs w:val="24"/>
        </w:rPr>
      </w:pPr>
    </w:p>
    <w:p w:rsidR="00A62BBA" w:rsidRDefault="00A62BBA" w:rsidP="00A62BBA">
      <w:pPr>
        <w:jc w:val="center"/>
        <w:rPr>
          <w:rFonts w:ascii="Times New Roman" w:hAnsi="Times New Roman"/>
          <w:b/>
          <w:sz w:val="24"/>
          <w:szCs w:val="24"/>
        </w:rPr>
      </w:pPr>
      <w:r>
        <w:rPr>
          <w:rFonts w:ascii="Times New Roman" w:hAnsi="Times New Roman"/>
          <w:b/>
          <w:sz w:val="24"/>
          <w:szCs w:val="24"/>
        </w:rPr>
        <w:t>4. ПРАВА И ОБЯЗАННОСТИ СТОРОН</w:t>
      </w:r>
    </w:p>
    <w:p w:rsidR="00A62BBA" w:rsidRDefault="00A62BBA" w:rsidP="00A62BBA">
      <w:pPr>
        <w:ind w:firstLine="567"/>
        <w:jc w:val="both"/>
        <w:rPr>
          <w:rFonts w:ascii="Times New Roman" w:hAnsi="Times New Roman"/>
          <w:b/>
          <w:sz w:val="24"/>
          <w:szCs w:val="24"/>
        </w:rPr>
      </w:pPr>
      <w:r>
        <w:rPr>
          <w:rFonts w:ascii="Times New Roman" w:hAnsi="Times New Roman"/>
          <w:b/>
          <w:sz w:val="24"/>
          <w:szCs w:val="24"/>
        </w:rPr>
        <w:t>4.1.</w:t>
      </w:r>
      <w:r>
        <w:rPr>
          <w:rFonts w:ascii="Times New Roman" w:hAnsi="Times New Roman"/>
          <w:sz w:val="24"/>
          <w:szCs w:val="24"/>
        </w:rPr>
        <w:t xml:space="preserve"> </w:t>
      </w:r>
      <w:r>
        <w:rPr>
          <w:rFonts w:ascii="Times New Roman" w:hAnsi="Times New Roman"/>
          <w:b/>
          <w:sz w:val="24"/>
          <w:szCs w:val="24"/>
        </w:rPr>
        <w:t>Подрядчик обязуется:</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 xml:space="preserve">4.1.1. выполнять работы качественно, в полном объеме, с соблюдением необходимых норм и правил (в том числе с соблюдением Правил техники безопасности, пожарной безопасности при выполнении работ, а также правил охраны окружающей среды), в соответствии с требованиями Заказчика, в сроки, предусмотренные настоящим Контрактом;  </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4.1.2. устранять выявленные недостатки выполненных работ (в том числе в течении гарантийного срока) за свой счет, в сроки, согласованные Сторонами, но не превышающие разумный срок для устранения выявленного недостатка;</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4.1.3. обеспечивать возможность осуществления Заказчиком, Получателем, в том числе с привлечением специализированных организаций, контроля и надзора за ходом выполнения работ, качеством используемых материалов и оборудования, исключая вмешательство в его хозяйственную деятельность;</w:t>
      </w:r>
    </w:p>
    <w:p w:rsidR="00A62BBA" w:rsidRDefault="00A62BBA" w:rsidP="00A62BBA">
      <w:pPr>
        <w:ind w:firstLine="567"/>
        <w:jc w:val="both"/>
        <w:rPr>
          <w:rFonts w:ascii="Times New Roman" w:hAnsi="Times New Roman"/>
          <w:b/>
          <w:sz w:val="24"/>
          <w:szCs w:val="24"/>
        </w:rPr>
      </w:pPr>
      <w:r>
        <w:rPr>
          <w:rFonts w:ascii="Times New Roman" w:hAnsi="Times New Roman"/>
          <w:sz w:val="24"/>
          <w:szCs w:val="24"/>
        </w:rPr>
        <w:t>4.1.4.</w:t>
      </w:r>
      <w:r>
        <w:rPr>
          <w:rFonts w:ascii="Times New Roman" w:hAnsi="Times New Roman"/>
          <w:b/>
          <w:sz w:val="24"/>
          <w:szCs w:val="24"/>
        </w:rPr>
        <w:t xml:space="preserve"> </w:t>
      </w:r>
      <w:r>
        <w:rPr>
          <w:rFonts w:ascii="Times New Roman" w:hAnsi="Times New Roman"/>
          <w:sz w:val="24"/>
          <w:szCs w:val="24"/>
        </w:rPr>
        <w:t>согласовывать с Заказчиком и Получателем все необходимые действия в рамках выполнения работ по настоящему Контракту;</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4.1.5. в письменном виде немедленно извещать Заказчика и Получателя обо всех обстоятельствах, затрудняющих или делающих невозможным исполнение своих обязательств по настоящему Контракту;</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4.1.6. передать результат выполненных работ Заказчику и Получателю по акту сдачи-приемки выполненных работ;</w:t>
      </w:r>
    </w:p>
    <w:p w:rsidR="00A62BBA" w:rsidRDefault="00A62BBA" w:rsidP="00A62BBA">
      <w:pPr>
        <w:ind w:firstLine="567"/>
        <w:jc w:val="both"/>
        <w:rPr>
          <w:rFonts w:ascii="Times New Roman" w:hAnsi="Times New Roman"/>
          <w:color w:val="000000"/>
          <w:sz w:val="24"/>
          <w:szCs w:val="24"/>
        </w:rPr>
      </w:pPr>
      <w:r>
        <w:rPr>
          <w:rFonts w:ascii="Times New Roman" w:hAnsi="Times New Roman"/>
          <w:color w:val="000000"/>
          <w:sz w:val="24"/>
          <w:szCs w:val="24"/>
        </w:rPr>
        <w:t>4.1.7. </w:t>
      </w:r>
      <w:bookmarkStart w:id="1" w:name="_Hlk156548510"/>
      <w:r>
        <w:rPr>
          <w:rFonts w:ascii="Times New Roman" w:hAnsi="Times New Roman"/>
          <w:color w:val="000000"/>
          <w:sz w:val="24"/>
          <w:szCs w:val="24"/>
        </w:rPr>
        <w:t>по запросу Заказчика/Получателя представлять разъяснения по выполненным Работам</w:t>
      </w:r>
      <w:bookmarkEnd w:id="1"/>
      <w:r>
        <w:rPr>
          <w:rFonts w:ascii="Times New Roman" w:hAnsi="Times New Roman"/>
          <w:color w:val="000000"/>
          <w:sz w:val="24"/>
          <w:szCs w:val="24"/>
        </w:rPr>
        <w:t>;</w:t>
      </w:r>
    </w:p>
    <w:p w:rsidR="00A62BBA" w:rsidRDefault="00A62BBA" w:rsidP="00A62BBA">
      <w:pPr>
        <w:ind w:firstLine="567"/>
        <w:jc w:val="both"/>
        <w:rPr>
          <w:rFonts w:ascii="Times New Roman" w:hAnsi="Times New Roman"/>
          <w:color w:val="000000"/>
          <w:sz w:val="24"/>
          <w:szCs w:val="24"/>
        </w:rPr>
      </w:pPr>
      <w:r>
        <w:rPr>
          <w:rFonts w:ascii="Times New Roman" w:hAnsi="Times New Roman"/>
          <w:color w:val="000000"/>
          <w:sz w:val="24"/>
          <w:szCs w:val="24"/>
        </w:rPr>
        <w:t>4.1.8.</w:t>
      </w:r>
      <w:r>
        <w:rPr>
          <w:rFonts w:ascii="Times New Roman" w:hAnsi="Times New Roman"/>
          <w:color w:val="FF0000"/>
          <w:sz w:val="24"/>
          <w:szCs w:val="24"/>
        </w:rPr>
        <w:t xml:space="preserve"> </w:t>
      </w:r>
      <w:r>
        <w:rPr>
          <w:rFonts w:ascii="Times New Roman" w:hAnsi="Times New Roman"/>
          <w:color w:val="000000"/>
          <w:sz w:val="24"/>
          <w:szCs w:val="24"/>
        </w:rPr>
        <w:t xml:space="preserve">представлять информацию о всех субподрядчиках, заключивших договор или договоры с подрядчиком, цена которого или общая цена которых составляет более чем 10 </w:t>
      </w:r>
      <w:r>
        <w:rPr>
          <w:rFonts w:ascii="Times New Roman" w:hAnsi="Times New Roman"/>
          <w:color w:val="000000"/>
          <w:sz w:val="24"/>
          <w:szCs w:val="24"/>
        </w:rPr>
        <w:lastRenderedPageBreak/>
        <w:t>процентов цены контракта. Указанная информация предоставляется Заказчику Подрядчиком в течении 10 (десяти) дней с момента заключения им договора с субподрядчиком;</w:t>
      </w:r>
    </w:p>
    <w:p w:rsidR="00A62BBA" w:rsidRDefault="00A62BBA" w:rsidP="00A62BBA">
      <w:pPr>
        <w:pStyle w:val="a3"/>
        <w:ind w:left="0" w:firstLine="567"/>
        <w:jc w:val="both"/>
        <w:textAlignment w:val="baseline"/>
        <w:rPr>
          <w:rFonts w:ascii="Times New Roman" w:hAnsi="Times New Roman"/>
          <w:sz w:val="24"/>
          <w:szCs w:val="24"/>
        </w:rPr>
      </w:pPr>
      <w:r>
        <w:rPr>
          <w:rFonts w:ascii="Times New Roman" w:hAnsi="Times New Roman"/>
          <w:sz w:val="24"/>
          <w:szCs w:val="24"/>
        </w:rPr>
        <w:t xml:space="preserve">4.1.9. обеспечить высокое качество работ и применяемых материалов (в случае их поставки подрядчиком) с гарантией 5 (пять) лет с момента подписания актов </w:t>
      </w:r>
      <w:r w:rsidRPr="00083BB9">
        <w:rPr>
          <w:rFonts w:ascii="Times New Roman" w:eastAsia="Times New Roman" w:hAnsi="Times New Roman"/>
          <w:color w:val="000000"/>
          <w:sz w:val="24"/>
          <w:szCs w:val="24"/>
        </w:rPr>
        <w:t xml:space="preserve">сдачи-приемки </w:t>
      </w:r>
      <w:r>
        <w:rPr>
          <w:rFonts w:ascii="Times New Roman" w:hAnsi="Times New Roman"/>
          <w:sz w:val="24"/>
          <w:szCs w:val="24"/>
        </w:rPr>
        <w:t>выполненных работ;</w:t>
      </w:r>
    </w:p>
    <w:p w:rsidR="00A62BBA" w:rsidRPr="00FC34D8" w:rsidRDefault="00A62BBA" w:rsidP="00A62BBA">
      <w:pPr>
        <w:pStyle w:val="a3"/>
        <w:ind w:left="0" w:firstLine="567"/>
        <w:jc w:val="both"/>
        <w:textAlignment w:val="baseline"/>
        <w:rPr>
          <w:rFonts w:ascii="Times New Roman" w:hAnsi="Times New Roman"/>
          <w:sz w:val="24"/>
          <w:szCs w:val="24"/>
        </w:rPr>
      </w:pPr>
      <w:r>
        <w:rPr>
          <w:rFonts w:ascii="Times New Roman" w:hAnsi="Times New Roman"/>
          <w:sz w:val="24"/>
          <w:szCs w:val="24"/>
        </w:rPr>
        <w:t>4.1.10. выполнять иные обязанности, предусмотренные законодательством Приднестровской Молдавской Республики.</w:t>
      </w:r>
    </w:p>
    <w:p w:rsidR="00A62BBA" w:rsidRDefault="00A62BBA" w:rsidP="00A62BBA">
      <w:pPr>
        <w:ind w:firstLine="567"/>
        <w:jc w:val="both"/>
        <w:rPr>
          <w:rFonts w:ascii="Times New Roman" w:hAnsi="Times New Roman"/>
          <w:sz w:val="24"/>
          <w:szCs w:val="24"/>
        </w:rPr>
      </w:pPr>
      <w:r>
        <w:rPr>
          <w:rFonts w:ascii="Times New Roman" w:hAnsi="Times New Roman"/>
          <w:b/>
          <w:sz w:val="24"/>
          <w:szCs w:val="24"/>
        </w:rPr>
        <w:t>4.2.</w:t>
      </w:r>
      <w:r>
        <w:rPr>
          <w:rFonts w:ascii="Times New Roman" w:hAnsi="Times New Roman"/>
          <w:sz w:val="24"/>
          <w:szCs w:val="24"/>
        </w:rPr>
        <w:t xml:space="preserve">  </w:t>
      </w:r>
      <w:r>
        <w:rPr>
          <w:rFonts w:ascii="Times New Roman" w:hAnsi="Times New Roman"/>
          <w:b/>
          <w:sz w:val="24"/>
          <w:szCs w:val="24"/>
        </w:rPr>
        <w:t>Подрядчик имеет право:</w:t>
      </w:r>
    </w:p>
    <w:p w:rsidR="00A62BBA" w:rsidRPr="00FC5335" w:rsidRDefault="00A62BBA" w:rsidP="00A62BBA">
      <w:pPr>
        <w:pStyle w:val="a3"/>
        <w:ind w:left="0" w:firstLine="567"/>
        <w:jc w:val="both"/>
        <w:textAlignment w:val="baseline"/>
        <w:rPr>
          <w:rFonts w:ascii="Times New Roman" w:hAnsi="Times New Roman"/>
          <w:sz w:val="24"/>
          <w:szCs w:val="24"/>
        </w:rPr>
      </w:pPr>
      <w:r w:rsidRPr="00FC5335">
        <w:rPr>
          <w:rFonts w:ascii="Times New Roman" w:hAnsi="Times New Roman"/>
          <w:sz w:val="24"/>
          <w:szCs w:val="24"/>
        </w:rPr>
        <w:t xml:space="preserve">4.2.1. Запрашивать у Заказчика </w:t>
      </w:r>
      <w:r>
        <w:rPr>
          <w:rFonts w:ascii="Times New Roman" w:hAnsi="Times New Roman"/>
          <w:sz w:val="24"/>
          <w:szCs w:val="24"/>
        </w:rPr>
        <w:t xml:space="preserve">и Получателя </w:t>
      </w:r>
      <w:r w:rsidRPr="00FC5335">
        <w:rPr>
          <w:rFonts w:ascii="Times New Roman" w:hAnsi="Times New Roman"/>
          <w:sz w:val="24"/>
          <w:szCs w:val="24"/>
        </w:rPr>
        <w:t>дополнительную информацию, необходимую для выполнения своих обязательств по настоящему Контракту.</w:t>
      </w:r>
    </w:p>
    <w:p w:rsidR="00A62BBA" w:rsidRPr="00FC5335" w:rsidRDefault="00A62BBA" w:rsidP="00A62BBA">
      <w:pPr>
        <w:pStyle w:val="a3"/>
        <w:ind w:left="0" w:firstLine="567"/>
        <w:jc w:val="both"/>
        <w:textAlignment w:val="baseline"/>
        <w:rPr>
          <w:rFonts w:ascii="Times New Roman" w:hAnsi="Times New Roman"/>
          <w:sz w:val="24"/>
          <w:szCs w:val="24"/>
        </w:rPr>
      </w:pPr>
      <w:r w:rsidRPr="00FC5335">
        <w:rPr>
          <w:rFonts w:ascii="Times New Roman" w:hAnsi="Times New Roman"/>
          <w:sz w:val="24"/>
          <w:szCs w:val="24"/>
        </w:rPr>
        <w:t>4.2.2. Требовать своевременной оплаты на условиях, предусмотренных настоящим Контрактом.</w:t>
      </w:r>
    </w:p>
    <w:p w:rsidR="00A62BBA" w:rsidRPr="00FC5335" w:rsidRDefault="00A62BBA" w:rsidP="00A62BBA">
      <w:pPr>
        <w:pStyle w:val="a3"/>
        <w:ind w:left="0" w:firstLine="567"/>
        <w:jc w:val="both"/>
        <w:textAlignment w:val="baseline"/>
        <w:rPr>
          <w:rFonts w:ascii="Times New Roman" w:hAnsi="Times New Roman"/>
          <w:sz w:val="24"/>
          <w:szCs w:val="24"/>
        </w:rPr>
      </w:pPr>
      <w:r w:rsidRPr="00FC5335">
        <w:rPr>
          <w:rFonts w:ascii="Times New Roman" w:hAnsi="Times New Roman"/>
          <w:sz w:val="24"/>
          <w:szCs w:val="24"/>
        </w:rPr>
        <w:t xml:space="preserve">4.2.3. Требовать своевременной приемки </w:t>
      </w:r>
      <w:r>
        <w:rPr>
          <w:rFonts w:ascii="Times New Roman" w:hAnsi="Times New Roman"/>
          <w:sz w:val="24"/>
          <w:szCs w:val="24"/>
        </w:rPr>
        <w:t>выполненных работ и подписания а</w:t>
      </w:r>
      <w:r w:rsidRPr="00FC5335">
        <w:rPr>
          <w:rFonts w:ascii="Times New Roman" w:hAnsi="Times New Roman"/>
          <w:sz w:val="24"/>
          <w:szCs w:val="24"/>
        </w:rPr>
        <w:t xml:space="preserve">кта </w:t>
      </w:r>
      <w:r>
        <w:rPr>
          <w:rFonts w:ascii="Times New Roman" w:hAnsi="Times New Roman"/>
          <w:sz w:val="24"/>
          <w:szCs w:val="24"/>
        </w:rPr>
        <w:t xml:space="preserve">сдачи-приемки </w:t>
      </w:r>
      <w:r w:rsidRPr="00FC5335">
        <w:rPr>
          <w:rFonts w:ascii="Times New Roman" w:hAnsi="Times New Roman"/>
          <w:sz w:val="24"/>
          <w:szCs w:val="24"/>
        </w:rPr>
        <w:t>выполненных работ либо обоснованного отказа от его подписания в установленные сроки.</w:t>
      </w:r>
    </w:p>
    <w:p w:rsidR="00A62BBA" w:rsidRPr="00FC5335" w:rsidRDefault="00A62BBA" w:rsidP="00A62BBA">
      <w:pPr>
        <w:pStyle w:val="a3"/>
        <w:ind w:left="0" w:firstLine="567"/>
        <w:jc w:val="both"/>
        <w:textAlignment w:val="baseline"/>
        <w:rPr>
          <w:rFonts w:ascii="Times New Roman" w:hAnsi="Times New Roman"/>
          <w:sz w:val="24"/>
          <w:szCs w:val="24"/>
        </w:rPr>
      </w:pPr>
      <w:r w:rsidRPr="00FC5335">
        <w:rPr>
          <w:rFonts w:ascii="Times New Roman" w:hAnsi="Times New Roman"/>
          <w:sz w:val="24"/>
          <w:szCs w:val="24"/>
        </w:rPr>
        <w:t>4.2.4. По согласованию с Заказчиком привлекать к исполнению Контракта третьих лиц в порядке, установленном действующим законодательством</w:t>
      </w:r>
      <w:r>
        <w:rPr>
          <w:rFonts w:ascii="Times New Roman" w:hAnsi="Times New Roman"/>
          <w:sz w:val="24"/>
          <w:szCs w:val="24"/>
        </w:rPr>
        <w:t xml:space="preserve"> </w:t>
      </w:r>
      <w:r w:rsidRPr="00FC5335">
        <w:rPr>
          <w:rFonts w:ascii="Times New Roman" w:hAnsi="Times New Roman"/>
          <w:color w:val="000000"/>
          <w:sz w:val="24"/>
          <w:szCs w:val="24"/>
        </w:rPr>
        <w:t>Приднестровской Молдавской Республики</w:t>
      </w:r>
      <w:r w:rsidRPr="00FC5335">
        <w:rPr>
          <w:rFonts w:ascii="Times New Roman" w:hAnsi="Times New Roman"/>
          <w:sz w:val="24"/>
          <w:szCs w:val="24"/>
        </w:rPr>
        <w:t>.</w:t>
      </w:r>
      <w:r>
        <w:rPr>
          <w:rFonts w:ascii="Times New Roman" w:hAnsi="Times New Roman"/>
          <w:sz w:val="24"/>
          <w:szCs w:val="24"/>
        </w:rPr>
        <w:t xml:space="preserve"> </w:t>
      </w:r>
    </w:p>
    <w:p w:rsidR="00A62BBA" w:rsidRPr="00FC34D8" w:rsidRDefault="00A62BBA" w:rsidP="00A62BBA">
      <w:pPr>
        <w:pStyle w:val="a3"/>
        <w:ind w:left="0" w:firstLine="567"/>
        <w:jc w:val="both"/>
        <w:textAlignment w:val="baseline"/>
        <w:rPr>
          <w:rFonts w:ascii="Times New Roman" w:hAnsi="Times New Roman"/>
          <w:sz w:val="24"/>
          <w:szCs w:val="24"/>
        </w:rPr>
      </w:pPr>
      <w:r>
        <w:rPr>
          <w:rFonts w:ascii="Times New Roman" w:hAnsi="Times New Roman"/>
          <w:sz w:val="24"/>
          <w:szCs w:val="24"/>
        </w:rPr>
        <w:t xml:space="preserve">4.2.5. </w:t>
      </w:r>
      <w:r w:rsidRPr="00FC5335">
        <w:rPr>
          <w:rFonts w:ascii="Times New Roman" w:hAnsi="Times New Roman"/>
          <w:sz w:val="24"/>
          <w:szCs w:val="24"/>
        </w:rPr>
        <w:t>Реализовывать иные права, предусмотренные законодательством Приднес</w:t>
      </w:r>
      <w:r>
        <w:rPr>
          <w:rFonts w:ascii="Times New Roman" w:hAnsi="Times New Roman"/>
          <w:sz w:val="24"/>
          <w:szCs w:val="24"/>
        </w:rPr>
        <w:t>тровской Молдавской Республики.</w:t>
      </w:r>
    </w:p>
    <w:p w:rsidR="00A62BBA" w:rsidRDefault="00A62BBA" w:rsidP="00A62BBA">
      <w:pPr>
        <w:ind w:firstLine="567"/>
        <w:jc w:val="both"/>
        <w:rPr>
          <w:rFonts w:ascii="Times New Roman" w:hAnsi="Times New Roman"/>
          <w:sz w:val="24"/>
          <w:szCs w:val="24"/>
        </w:rPr>
      </w:pPr>
      <w:r>
        <w:rPr>
          <w:rFonts w:ascii="Times New Roman" w:hAnsi="Times New Roman"/>
          <w:b/>
          <w:sz w:val="24"/>
          <w:szCs w:val="24"/>
        </w:rPr>
        <w:t>4.3. Заказчик</w:t>
      </w:r>
      <w:r>
        <w:rPr>
          <w:rFonts w:ascii="Times New Roman" w:hAnsi="Times New Roman"/>
          <w:sz w:val="24"/>
          <w:szCs w:val="24"/>
        </w:rPr>
        <w:t xml:space="preserve"> </w:t>
      </w:r>
      <w:r>
        <w:rPr>
          <w:rFonts w:ascii="Times New Roman" w:hAnsi="Times New Roman"/>
          <w:b/>
          <w:sz w:val="24"/>
          <w:szCs w:val="24"/>
        </w:rPr>
        <w:t>обязуется:</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4.3.1. п</w:t>
      </w:r>
      <w:r w:rsidRPr="0025522F">
        <w:rPr>
          <w:rFonts w:ascii="Times New Roman" w:hAnsi="Times New Roman"/>
          <w:sz w:val="24"/>
          <w:szCs w:val="24"/>
        </w:rPr>
        <w:t>ринимать меры, направленные на выделение бюджетн</w:t>
      </w:r>
      <w:r>
        <w:rPr>
          <w:rFonts w:ascii="Times New Roman" w:hAnsi="Times New Roman"/>
          <w:sz w:val="24"/>
          <w:szCs w:val="24"/>
        </w:rPr>
        <w:t>ого финансирования для расчетов Получателя с Подрядчиком;</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4.3.2. п</w:t>
      </w:r>
      <w:r w:rsidRPr="0025522F">
        <w:rPr>
          <w:rFonts w:ascii="Times New Roman" w:hAnsi="Times New Roman"/>
          <w:sz w:val="24"/>
          <w:szCs w:val="24"/>
        </w:rPr>
        <w:t>еречислять выделенные из ре</w:t>
      </w:r>
      <w:r>
        <w:rPr>
          <w:rFonts w:ascii="Times New Roman" w:hAnsi="Times New Roman"/>
          <w:sz w:val="24"/>
          <w:szCs w:val="24"/>
        </w:rPr>
        <w:t>спубликанского бюджета средства Заказчика</w:t>
      </w:r>
      <w:r w:rsidRPr="0025522F">
        <w:rPr>
          <w:rFonts w:ascii="Times New Roman" w:hAnsi="Times New Roman"/>
          <w:sz w:val="24"/>
          <w:szCs w:val="24"/>
        </w:rPr>
        <w:t xml:space="preserve"> в целях </w:t>
      </w:r>
      <w:r>
        <w:rPr>
          <w:rFonts w:ascii="Times New Roman" w:hAnsi="Times New Roman"/>
          <w:sz w:val="24"/>
          <w:szCs w:val="24"/>
        </w:rPr>
        <w:t>осуществления расчетов Получателя с Подрядчиком;</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4.3.3. своевременно сообщать в письменной форме Подрядчику</w:t>
      </w:r>
      <w:r>
        <w:rPr>
          <w:rFonts w:ascii="Times New Roman" w:hAnsi="Times New Roman"/>
          <w:sz w:val="24"/>
          <w:szCs w:val="24"/>
          <w:lang w:val="ru-MD"/>
        </w:rPr>
        <w:t xml:space="preserve"> </w:t>
      </w:r>
      <w:r>
        <w:rPr>
          <w:rFonts w:ascii="Times New Roman" w:hAnsi="Times New Roman"/>
          <w:sz w:val="24"/>
          <w:szCs w:val="24"/>
        </w:rPr>
        <w:t>о выявленных недостатках;</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 xml:space="preserve">4.3.4. </w:t>
      </w:r>
      <w:bookmarkStart w:id="2" w:name="_Hlk156549401"/>
      <w:r>
        <w:rPr>
          <w:rFonts w:ascii="Times New Roman" w:hAnsi="Times New Roman"/>
          <w:sz w:val="24"/>
          <w:szCs w:val="24"/>
        </w:rPr>
        <w:t>принять по акту сдачи-приемки работ, произведенные по настоящему Контракту работы, либо составить мотивированный отказ от приёмки;</w:t>
      </w:r>
      <w:bookmarkEnd w:id="2"/>
    </w:p>
    <w:p w:rsidR="00A62BBA" w:rsidRPr="00FC34D8" w:rsidRDefault="00A62BBA" w:rsidP="00A62BBA">
      <w:pPr>
        <w:ind w:firstLine="567"/>
        <w:jc w:val="both"/>
        <w:rPr>
          <w:rFonts w:ascii="Times New Roman" w:hAnsi="Times New Roman"/>
          <w:sz w:val="24"/>
          <w:szCs w:val="24"/>
        </w:rPr>
      </w:pPr>
      <w:r>
        <w:rPr>
          <w:rFonts w:ascii="Times New Roman" w:hAnsi="Times New Roman"/>
          <w:sz w:val="24"/>
          <w:szCs w:val="24"/>
        </w:rPr>
        <w:t>4.3.5. выполнять иные обязанности, предусмотренные законодательством Приднестровской Молдавской Республики;</w:t>
      </w:r>
    </w:p>
    <w:p w:rsidR="00A62BBA" w:rsidRDefault="00A62BBA" w:rsidP="00A62BBA">
      <w:pPr>
        <w:ind w:firstLine="567"/>
        <w:jc w:val="both"/>
        <w:rPr>
          <w:rFonts w:ascii="Times New Roman" w:hAnsi="Times New Roman"/>
          <w:sz w:val="24"/>
          <w:szCs w:val="24"/>
        </w:rPr>
      </w:pPr>
      <w:r>
        <w:rPr>
          <w:rFonts w:ascii="Times New Roman" w:hAnsi="Times New Roman"/>
          <w:b/>
          <w:sz w:val="24"/>
          <w:szCs w:val="24"/>
        </w:rPr>
        <w:t>4.4. Заказчик</w:t>
      </w:r>
      <w:r>
        <w:rPr>
          <w:rFonts w:ascii="Times New Roman" w:hAnsi="Times New Roman"/>
          <w:sz w:val="24"/>
          <w:szCs w:val="24"/>
        </w:rPr>
        <w:t xml:space="preserve"> </w:t>
      </w:r>
      <w:r>
        <w:rPr>
          <w:rFonts w:ascii="Times New Roman" w:hAnsi="Times New Roman"/>
          <w:b/>
          <w:sz w:val="24"/>
          <w:szCs w:val="24"/>
        </w:rPr>
        <w:t>имеет право:</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4.4.1.</w:t>
      </w:r>
      <w:r>
        <w:rPr>
          <w:rFonts w:ascii="Times New Roman" w:hAnsi="Times New Roman"/>
          <w:b/>
          <w:sz w:val="24"/>
          <w:szCs w:val="24"/>
        </w:rPr>
        <w:t xml:space="preserve"> </w:t>
      </w:r>
      <w:r>
        <w:rPr>
          <w:rFonts w:ascii="Times New Roman" w:hAnsi="Times New Roman"/>
          <w:sz w:val="24"/>
          <w:szCs w:val="24"/>
        </w:rPr>
        <w:t>требовать от Подрядчика, надлежащего выполнения обязательств в рамках условий настоящего Контракта;</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4.4.2.</w:t>
      </w:r>
      <w:r>
        <w:rPr>
          <w:rFonts w:ascii="Times New Roman" w:hAnsi="Times New Roman"/>
          <w:b/>
          <w:sz w:val="24"/>
          <w:szCs w:val="24"/>
        </w:rPr>
        <w:t xml:space="preserve"> </w:t>
      </w:r>
      <w:r>
        <w:rPr>
          <w:rFonts w:ascii="Times New Roman" w:hAnsi="Times New Roman"/>
          <w:sz w:val="24"/>
          <w:szCs w:val="24"/>
        </w:rPr>
        <w:t>осуществлять контроль за ходом выполнения работ по настоящему Контракту;</w:t>
      </w:r>
    </w:p>
    <w:p w:rsidR="00A62BBA" w:rsidRDefault="00A62BBA" w:rsidP="00A62BBA">
      <w:pPr>
        <w:pStyle w:val="a3"/>
        <w:ind w:left="0" w:firstLine="567"/>
        <w:jc w:val="both"/>
        <w:textAlignment w:val="baseline"/>
        <w:rPr>
          <w:rFonts w:ascii="Times New Roman" w:hAnsi="Times New Roman"/>
          <w:sz w:val="24"/>
          <w:szCs w:val="24"/>
        </w:rPr>
      </w:pPr>
      <w:r>
        <w:rPr>
          <w:rFonts w:ascii="Times New Roman" w:hAnsi="Times New Roman"/>
          <w:sz w:val="24"/>
          <w:szCs w:val="24"/>
        </w:rPr>
        <w:t>4.4.3.</w:t>
      </w:r>
      <w:r>
        <w:rPr>
          <w:rFonts w:ascii="Times New Roman" w:hAnsi="Times New Roman"/>
          <w:color w:val="FF0000"/>
          <w:sz w:val="24"/>
          <w:szCs w:val="24"/>
        </w:rPr>
        <w:t xml:space="preserve"> </w:t>
      </w:r>
      <w:r>
        <w:rPr>
          <w:rFonts w:ascii="Times New Roman" w:hAnsi="Times New Roman"/>
          <w:sz w:val="24"/>
          <w:szCs w:val="24"/>
        </w:rPr>
        <w:t>требовать своевременного устранения выявленных недостатков;</w:t>
      </w:r>
    </w:p>
    <w:p w:rsidR="00A62BBA" w:rsidRPr="00CC1EDA" w:rsidRDefault="00A62BBA" w:rsidP="00A62BBA">
      <w:pPr>
        <w:ind w:firstLine="567"/>
        <w:jc w:val="both"/>
        <w:rPr>
          <w:rFonts w:ascii="Times New Roman" w:hAnsi="Times New Roman"/>
          <w:sz w:val="24"/>
          <w:szCs w:val="24"/>
        </w:rPr>
      </w:pPr>
      <w:r w:rsidRPr="00CC1EDA">
        <w:rPr>
          <w:rFonts w:ascii="Times New Roman" w:hAnsi="Times New Roman"/>
          <w:sz w:val="24"/>
          <w:szCs w:val="24"/>
        </w:rPr>
        <w:t xml:space="preserve">4.4.4. отказаться от принятия результатов работ, если не соблюдены полностью или в части условия, предусмотренные настоящим </w:t>
      </w:r>
      <w:r>
        <w:rPr>
          <w:rFonts w:ascii="Times New Roman" w:hAnsi="Times New Roman"/>
          <w:sz w:val="24"/>
          <w:szCs w:val="24"/>
        </w:rPr>
        <w:t>Контракт</w:t>
      </w:r>
      <w:r w:rsidRPr="00CC1EDA">
        <w:rPr>
          <w:rFonts w:ascii="Times New Roman" w:hAnsi="Times New Roman"/>
          <w:sz w:val="24"/>
          <w:szCs w:val="24"/>
        </w:rPr>
        <w:t>ом, и Подрядчик отказывается устранять недостатки;</w:t>
      </w:r>
    </w:p>
    <w:p w:rsidR="00A62BBA" w:rsidRDefault="00A62BBA" w:rsidP="00A62BBA">
      <w:pPr>
        <w:ind w:firstLine="567"/>
        <w:jc w:val="both"/>
        <w:rPr>
          <w:rFonts w:ascii="Times New Roman" w:hAnsi="Times New Roman"/>
          <w:bCs/>
          <w:sz w:val="24"/>
          <w:szCs w:val="24"/>
          <w:lang w:bidi="ru-RU"/>
        </w:rPr>
      </w:pPr>
      <w:r>
        <w:rPr>
          <w:rFonts w:ascii="Times New Roman" w:hAnsi="Times New Roman"/>
          <w:bCs/>
          <w:sz w:val="24"/>
          <w:szCs w:val="24"/>
          <w:lang w:bidi="ru-RU"/>
        </w:rPr>
        <w:t xml:space="preserve">4.4.5. </w:t>
      </w:r>
      <w:r>
        <w:rPr>
          <w:rFonts w:ascii="Times New Roman" w:hAnsi="Times New Roman"/>
          <w:sz w:val="24"/>
          <w:szCs w:val="24"/>
        </w:rPr>
        <w:t>отказаться от согласования принятия результатов работ, если не соблюдены полностью или в части условия, предусмотренные настоящим контрактом, и Подрядчик отказывается устранять недостатки, в том числе принять решение об одностороннем отказе от исполнения Контракта и потребовать возмещения Подрядчиком убытков в следующих случаях:</w:t>
      </w:r>
    </w:p>
    <w:p w:rsidR="00A62BBA" w:rsidRDefault="00A62BBA" w:rsidP="00A62BBA">
      <w:pPr>
        <w:ind w:firstLine="567"/>
        <w:jc w:val="both"/>
        <w:rPr>
          <w:rFonts w:ascii="Times New Roman" w:hAnsi="Times New Roman"/>
          <w:sz w:val="24"/>
          <w:szCs w:val="24"/>
        </w:rPr>
      </w:pPr>
      <w:r>
        <w:rPr>
          <w:rFonts w:ascii="Times New Roman" w:hAnsi="Times New Roman"/>
          <w:bCs/>
          <w:sz w:val="24"/>
          <w:szCs w:val="24"/>
          <w:lang w:bidi="ru-RU"/>
        </w:rPr>
        <w:t>а) 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б) если Подрядчик не сдаст результат выполненных работ в срок, установленный Контрактом;</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в) если отступления в работе от условий Контракта или иные недостатки работы в установленный Контрактом срок не были устранены;</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 xml:space="preserve">г) по иным основаниям, предусмотренным законодательством </w:t>
      </w:r>
      <w:r w:rsidRPr="00FC5335">
        <w:rPr>
          <w:rFonts w:ascii="Times New Roman" w:hAnsi="Times New Roman"/>
          <w:color w:val="000000"/>
          <w:sz w:val="24"/>
          <w:szCs w:val="24"/>
        </w:rPr>
        <w:t>Приднестровской Молдавской Республики</w:t>
      </w:r>
      <w:r>
        <w:rPr>
          <w:rFonts w:ascii="Times New Roman" w:hAnsi="Times New Roman"/>
          <w:sz w:val="24"/>
          <w:szCs w:val="24"/>
        </w:rPr>
        <w:t xml:space="preserve"> для одностороннего отказа;</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lastRenderedPageBreak/>
        <w:t>4.4.6. реализовывать иные права, предусмотренные законодательством Приднестровской Молдавской Республики.</w:t>
      </w:r>
    </w:p>
    <w:p w:rsidR="00A62BBA" w:rsidRDefault="00A62BBA" w:rsidP="00A62BBA">
      <w:pPr>
        <w:ind w:firstLine="567"/>
        <w:jc w:val="both"/>
        <w:rPr>
          <w:rFonts w:ascii="Times New Roman" w:hAnsi="Times New Roman"/>
          <w:b/>
          <w:bCs/>
          <w:sz w:val="24"/>
          <w:szCs w:val="24"/>
        </w:rPr>
      </w:pPr>
      <w:r>
        <w:rPr>
          <w:rFonts w:ascii="Times New Roman" w:hAnsi="Times New Roman"/>
          <w:b/>
          <w:bCs/>
          <w:sz w:val="24"/>
          <w:szCs w:val="24"/>
        </w:rPr>
        <w:t xml:space="preserve">4.5. Получатель обязуется: </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4.5.1. оказывать содействие Подрядчику в ходе выполнения им работ по вопросам, непосредственно связанным с предметом Контракта, решение которых возможно только при участии Получателя;</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4.5.2. своевременно сообщать в письменной форме Подрядчику и Заказчику о выявленных недостатках;</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4.5.3. принять по акту сдачи-приемки выполненных работ, произведённые по настоящему Контракту работы либо составить мотивированный отказ от приёмки;</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4.5.4. оплатить результат выполненных работ в порядке, предусмотренном Контрактом;</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4.5.5. выполнять иные обязанности, предусмотренные законодательством Приднестровской Молдавской Республики.</w:t>
      </w:r>
    </w:p>
    <w:p w:rsidR="00A62BBA" w:rsidRDefault="00A62BBA" w:rsidP="00A62BBA">
      <w:pPr>
        <w:ind w:firstLine="567"/>
        <w:jc w:val="both"/>
        <w:rPr>
          <w:rFonts w:ascii="Times New Roman" w:hAnsi="Times New Roman"/>
          <w:b/>
          <w:bCs/>
          <w:sz w:val="24"/>
          <w:szCs w:val="24"/>
        </w:rPr>
      </w:pPr>
      <w:r>
        <w:rPr>
          <w:rFonts w:ascii="Times New Roman" w:hAnsi="Times New Roman"/>
          <w:b/>
          <w:bCs/>
          <w:sz w:val="24"/>
          <w:szCs w:val="24"/>
        </w:rPr>
        <w:t xml:space="preserve">4.6. Получатель имеет право: </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4.6.1. требовать от Подрядчика, надлежащего выполнения обязательств в рамках условий настоящего Контракта;</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4.6.2. осуществлять контроль за ходом выполнения работ по настоящему Контракту;</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4.6.3. требовать своевременного устранения выявленных недостатков;</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4.6.4. отказаться от принятия результатов работ, если не соблюдены полностью или в части условия, предусмотренные настоящим Контрактом, и Подрядчик отказывается устранять недостатки, также, в случае наличия обоснованных причин ходатайствовать перед Заказчиком о принятии им решения об одностороннем отказе от исполнения настоящего Контракта;</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4.6.5. реализовывать иные права, предусмотренные законодательством Приднестровской Молдавской Республики.</w:t>
      </w:r>
    </w:p>
    <w:p w:rsidR="00A62BBA" w:rsidRDefault="00A62BBA" w:rsidP="00A62BBA">
      <w:pPr>
        <w:ind w:firstLine="709"/>
        <w:jc w:val="both"/>
        <w:rPr>
          <w:rFonts w:ascii="Times New Roman" w:hAnsi="Times New Roman"/>
          <w:kern w:val="2"/>
          <w:sz w:val="24"/>
          <w:szCs w:val="24"/>
        </w:rPr>
      </w:pPr>
    </w:p>
    <w:p w:rsidR="00A62BBA" w:rsidRDefault="00A62BBA" w:rsidP="00A62BBA">
      <w:pPr>
        <w:tabs>
          <w:tab w:val="left" w:pos="709"/>
        </w:tabs>
        <w:jc w:val="center"/>
        <w:rPr>
          <w:rFonts w:ascii="Times New Roman" w:hAnsi="Times New Roman"/>
          <w:b/>
          <w:sz w:val="24"/>
          <w:szCs w:val="24"/>
        </w:rPr>
      </w:pPr>
      <w:r>
        <w:rPr>
          <w:rFonts w:ascii="Times New Roman" w:hAnsi="Times New Roman"/>
          <w:b/>
          <w:sz w:val="24"/>
          <w:szCs w:val="24"/>
        </w:rPr>
        <w:t>5. ОТВЕТСТВЕННОСТЬ СТОРОН</w:t>
      </w:r>
    </w:p>
    <w:p w:rsidR="00A62BBA" w:rsidRPr="00C30C73" w:rsidRDefault="00A62BBA" w:rsidP="00A62BBA">
      <w:pPr>
        <w:ind w:firstLine="567"/>
        <w:jc w:val="both"/>
        <w:rPr>
          <w:rFonts w:ascii="Times New Roman" w:hAnsi="Times New Roman"/>
          <w:sz w:val="24"/>
          <w:szCs w:val="24"/>
        </w:rPr>
      </w:pPr>
      <w:r>
        <w:rPr>
          <w:rFonts w:ascii="Times New Roman" w:hAnsi="Times New Roman"/>
          <w:sz w:val="24"/>
          <w:szCs w:val="24"/>
        </w:rPr>
        <w:t>5.</w:t>
      </w:r>
      <w:r w:rsidRPr="00C30C73">
        <w:rPr>
          <w:rFonts w:ascii="Times New Roman" w:hAnsi="Times New Roman"/>
          <w:sz w:val="24"/>
          <w:szCs w:val="24"/>
        </w:rPr>
        <w:t xml:space="preserve">1. За неисполнение или ненадлежащее исполнение обязательств по настоящему Контракту Стороны несут ответственность в соответствии с законодательством Приднестровской Молдавской Республики. </w:t>
      </w:r>
    </w:p>
    <w:p w:rsidR="00A62BBA" w:rsidRPr="00C30C73" w:rsidRDefault="00A62BBA" w:rsidP="00A62BBA">
      <w:pPr>
        <w:ind w:firstLine="567"/>
        <w:jc w:val="both"/>
        <w:rPr>
          <w:rFonts w:ascii="Times New Roman" w:hAnsi="Times New Roman"/>
          <w:sz w:val="24"/>
          <w:szCs w:val="24"/>
        </w:rPr>
      </w:pPr>
      <w:r>
        <w:rPr>
          <w:rFonts w:ascii="Times New Roman" w:hAnsi="Times New Roman"/>
          <w:sz w:val="24"/>
          <w:szCs w:val="24"/>
        </w:rPr>
        <w:t>5</w:t>
      </w:r>
      <w:r w:rsidRPr="00C30C73">
        <w:rPr>
          <w:rFonts w:ascii="Times New Roman" w:hAnsi="Times New Roman"/>
          <w:sz w:val="24"/>
          <w:szCs w:val="24"/>
        </w:rPr>
        <w:t>.2. Подрядчик несет ответственность за неисполнение либо ненадлежащее исполнение обязательств, предусмотренных настоящим Контрактом, которая устанавливаетс</w:t>
      </w:r>
      <w:r>
        <w:rPr>
          <w:rFonts w:ascii="Times New Roman" w:hAnsi="Times New Roman"/>
          <w:sz w:val="24"/>
          <w:szCs w:val="24"/>
        </w:rPr>
        <w:t>я в виде неустойки в размере 0,</w:t>
      </w:r>
      <w:r w:rsidRPr="00C30C73">
        <w:rPr>
          <w:rFonts w:ascii="Times New Roman" w:hAnsi="Times New Roman"/>
          <w:sz w:val="24"/>
          <w:szCs w:val="24"/>
        </w:rPr>
        <w:t>5 процента от суммы неисполненного обязательства за каждый день просрочки. Сумма взимаемой неустойки не превышает 10 процентов от цены настоящего Контракта. В случае нарушения Подрядчиком сроков исполнения обязательств, Заказчик перечисляет оплату в размере, уменьшенном на размер установленной настоящим Контрактом неустойки. Сумма неустойки не превышает 10 процентов от цены Контракта.</w:t>
      </w:r>
    </w:p>
    <w:p w:rsidR="00A62BBA" w:rsidRPr="00C30C73" w:rsidRDefault="00A62BBA" w:rsidP="00A62BBA">
      <w:pPr>
        <w:ind w:firstLine="567"/>
        <w:jc w:val="both"/>
        <w:rPr>
          <w:rFonts w:ascii="Times New Roman" w:hAnsi="Times New Roman"/>
          <w:sz w:val="24"/>
          <w:szCs w:val="24"/>
        </w:rPr>
      </w:pPr>
      <w:r>
        <w:rPr>
          <w:rFonts w:ascii="Times New Roman" w:hAnsi="Times New Roman"/>
          <w:sz w:val="24"/>
          <w:szCs w:val="24"/>
        </w:rPr>
        <w:t>5</w:t>
      </w:r>
      <w:r w:rsidRPr="00C30C73">
        <w:rPr>
          <w:rFonts w:ascii="Times New Roman" w:hAnsi="Times New Roman"/>
          <w:sz w:val="24"/>
          <w:szCs w:val="24"/>
        </w:rPr>
        <w:t>.3. За непредставление</w:t>
      </w:r>
      <w:r>
        <w:rPr>
          <w:rFonts w:ascii="Times New Roman" w:hAnsi="Times New Roman"/>
          <w:sz w:val="24"/>
          <w:szCs w:val="24"/>
        </w:rPr>
        <w:t xml:space="preserve"> информации, указанной в пункте 4.1.8. </w:t>
      </w:r>
      <w:r w:rsidRPr="00C30C73">
        <w:rPr>
          <w:rFonts w:ascii="Times New Roman" w:hAnsi="Times New Roman"/>
          <w:sz w:val="24"/>
          <w:szCs w:val="24"/>
        </w:rPr>
        <w:t>настоящего Контракта, устанавливается ответственность Подрядчика в виде пени в размере 0,05 процента от цены договора, заключенного Подрядчиком с субподрядчиком. Пеня подлежит начислению за каждый день просрочки исполнения такого обязательства.</w:t>
      </w:r>
    </w:p>
    <w:p w:rsidR="00A62BBA" w:rsidRPr="00C30C73" w:rsidRDefault="00A62BBA" w:rsidP="00A62BBA">
      <w:pPr>
        <w:ind w:firstLine="567"/>
        <w:jc w:val="both"/>
        <w:rPr>
          <w:rFonts w:ascii="Times New Roman" w:hAnsi="Times New Roman"/>
          <w:sz w:val="24"/>
          <w:szCs w:val="24"/>
        </w:rPr>
      </w:pPr>
      <w:r>
        <w:rPr>
          <w:rFonts w:ascii="Times New Roman" w:hAnsi="Times New Roman"/>
          <w:sz w:val="24"/>
          <w:szCs w:val="24"/>
        </w:rPr>
        <w:t>5</w:t>
      </w:r>
      <w:r w:rsidRPr="00C30C73">
        <w:rPr>
          <w:rFonts w:ascii="Times New Roman" w:hAnsi="Times New Roman"/>
          <w:sz w:val="24"/>
          <w:szCs w:val="24"/>
        </w:rPr>
        <w:t xml:space="preserve">.4. Непредставление Подрядчиком информации, указанной в пункте </w:t>
      </w:r>
      <w:r>
        <w:rPr>
          <w:rFonts w:ascii="Times New Roman" w:hAnsi="Times New Roman"/>
          <w:sz w:val="24"/>
          <w:szCs w:val="24"/>
        </w:rPr>
        <w:t>4.1.8.</w:t>
      </w:r>
      <w:r w:rsidRPr="00C30C73">
        <w:rPr>
          <w:rFonts w:ascii="Times New Roman" w:hAnsi="Times New Roman"/>
          <w:sz w:val="24"/>
          <w:szCs w:val="24"/>
        </w:rPr>
        <w:t xml:space="preserve"> настоящего Контракта, не влечет за собой недействительность настоящего Контракта.</w:t>
      </w:r>
    </w:p>
    <w:p w:rsidR="00A62BBA" w:rsidRPr="00C30C73" w:rsidRDefault="00A62BBA" w:rsidP="00A62BBA">
      <w:pPr>
        <w:ind w:firstLine="567"/>
        <w:jc w:val="both"/>
        <w:rPr>
          <w:rFonts w:ascii="Times New Roman" w:hAnsi="Times New Roman"/>
          <w:sz w:val="24"/>
          <w:szCs w:val="24"/>
        </w:rPr>
      </w:pPr>
      <w:r>
        <w:rPr>
          <w:rFonts w:ascii="Times New Roman" w:hAnsi="Times New Roman"/>
          <w:sz w:val="24"/>
          <w:szCs w:val="24"/>
        </w:rPr>
        <w:t>5</w:t>
      </w:r>
      <w:r w:rsidRPr="00C30C73">
        <w:rPr>
          <w:rFonts w:ascii="Times New Roman" w:hAnsi="Times New Roman"/>
          <w:sz w:val="24"/>
          <w:szCs w:val="24"/>
        </w:rPr>
        <w:t>.5. 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A62BBA" w:rsidRDefault="00A62BBA" w:rsidP="00A62BBA">
      <w:pPr>
        <w:pStyle w:val="a3"/>
        <w:widowControl w:val="0"/>
        <w:tabs>
          <w:tab w:val="left" w:pos="1276"/>
        </w:tabs>
        <w:autoSpaceDE w:val="0"/>
        <w:autoSpaceDN w:val="0"/>
        <w:adjustRightInd w:val="0"/>
        <w:ind w:left="0" w:firstLine="426"/>
        <w:jc w:val="both"/>
        <w:rPr>
          <w:rFonts w:ascii="Times New Roman" w:hAnsi="Times New Roman"/>
          <w:sz w:val="24"/>
          <w:szCs w:val="24"/>
        </w:rPr>
      </w:pPr>
    </w:p>
    <w:p w:rsidR="00A62BBA" w:rsidRDefault="00A62BBA" w:rsidP="00A62BBA">
      <w:pPr>
        <w:jc w:val="center"/>
        <w:rPr>
          <w:rFonts w:ascii="Times New Roman" w:hAnsi="Times New Roman"/>
          <w:b/>
          <w:sz w:val="24"/>
          <w:szCs w:val="24"/>
        </w:rPr>
      </w:pPr>
      <w:r>
        <w:rPr>
          <w:rFonts w:ascii="Times New Roman" w:hAnsi="Times New Roman"/>
          <w:b/>
          <w:sz w:val="24"/>
          <w:szCs w:val="24"/>
        </w:rPr>
        <w:t>6. ФОРС-МАЖОР (ДЕЙСТВИЕ НЕПРЕОДОЛИМОЙ СИЛЫ)</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 xml:space="preserve">6.1. Сторона освобождается от ответственности за полное или частичное неисполнение своих обязательств по контракту, если такое неисполнение явилось </w:t>
      </w:r>
      <w:r>
        <w:rPr>
          <w:rFonts w:ascii="Times New Roman" w:hAnsi="Times New Roman"/>
          <w:sz w:val="24"/>
          <w:szCs w:val="24"/>
        </w:rPr>
        <w:lastRenderedPageBreak/>
        <w:t>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6.2.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6.3.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6.5.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6.6.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r>
        <w:rPr>
          <w:rFonts w:ascii="Times New Roman" w:hAnsi="Times New Roman"/>
          <w:sz w:val="24"/>
          <w:szCs w:val="24"/>
        </w:rPr>
        <w:tab/>
      </w:r>
    </w:p>
    <w:p w:rsidR="00A62BBA" w:rsidRDefault="00A62BBA" w:rsidP="00A62BBA">
      <w:pPr>
        <w:tabs>
          <w:tab w:val="left" w:pos="1134"/>
        </w:tabs>
        <w:ind w:firstLine="426"/>
        <w:rPr>
          <w:rFonts w:ascii="Times New Roman" w:hAnsi="Times New Roman"/>
          <w:sz w:val="24"/>
          <w:szCs w:val="24"/>
        </w:rPr>
      </w:pPr>
    </w:p>
    <w:p w:rsidR="00A62BBA" w:rsidRDefault="00A62BBA" w:rsidP="00A62BBA">
      <w:pPr>
        <w:jc w:val="center"/>
        <w:rPr>
          <w:rFonts w:ascii="Times New Roman" w:hAnsi="Times New Roman"/>
          <w:b/>
          <w:sz w:val="24"/>
          <w:szCs w:val="24"/>
        </w:rPr>
      </w:pPr>
      <w:r>
        <w:rPr>
          <w:rFonts w:ascii="Times New Roman" w:hAnsi="Times New Roman"/>
          <w:b/>
          <w:sz w:val="24"/>
          <w:szCs w:val="24"/>
        </w:rPr>
        <w:t>7. ПОРЯДОК РАЗРЕШЕНИЯ СПОРОВ</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7.1.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rsidR="00A62BBA" w:rsidRDefault="00A62BBA" w:rsidP="00A62BBA">
      <w:pPr>
        <w:ind w:firstLine="567"/>
        <w:jc w:val="both"/>
        <w:rPr>
          <w:rFonts w:ascii="Times New Roman" w:hAnsi="Times New Roman"/>
          <w:sz w:val="24"/>
          <w:szCs w:val="24"/>
        </w:rPr>
      </w:pPr>
      <w:bookmarkStart w:id="3" w:name="eCAE7BC5D"/>
      <w:bookmarkStart w:id="4" w:name="e15F937AE"/>
      <w:bookmarkEnd w:id="3"/>
      <w:bookmarkEnd w:id="4"/>
      <w:r>
        <w:rPr>
          <w:rFonts w:ascii="Times New Roman" w:hAnsi="Times New Roman"/>
          <w:sz w:val="24"/>
          <w:szCs w:val="24"/>
        </w:rPr>
        <w:t>7.2.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rsidR="00A62BBA" w:rsidRDefault="00A62BBA" w:rsidP="00A62BBA">
      <w:pPr>
        <w:ind w:firstLine="567"/>
        <w:jc w:val="both"/>
        <w:rPr>
          <w:rFonts w:ascii="Times New Roman" w:hAnsi="Times New Roman"/>
          <w:sz w:val="24"/>
          <w:szCs w:val="24"/>
        </w:rPr>
      </w:pPr>
    </w:p>
    <w:p w:rsidR="00A62BBA" w:rsidRDefault="00A62BBA" w:rsidP="00A62BBA">
      <w:pPr>
        <w:tabs>
          <w:tab w:val="left" w:pos="709"/>
        </w:tabs>
        <w:jc w:val="center"/>
        <w:rPr>
          <w:rFonts w:ascii="Times New Roman" w:hAnsi="Times New Roman"/>
          <w:b/>
          <w:sz w:val="24"/>
          <w:szCs w:val="24"/>
        </w:rPr>
      </w:pPr>
      <w:r>
        <w:rPr>
          <w:rFonts w:ascii="Times New Roman" w:hAnsi="Times New Roman"/>
          <w:b/>
          <w:sz w:val="24"/>
          <w:szCs w:val="24"/>
        </w:rPr>
        <w:t>8. СРОК ДЕЙСТВИЯ КОНТРАКТА</w:t>
      </w:r>
    </w:p>
    <w:p w:rsidR="00A62BBA" w:rsidRDefault="00A62BBA" w:rsidP="00A62BBA">
      <w:pPr>
        <w:ind w:firstLine="567"/>
        <w:jc w:val="both"/>
        <w:rPr>
          <w:rFonts w:ascii="Times New Roman" w:hAnsi="Times New Roman"/>
          <w:b/>
          <w:sz w:val="24"/>
          <w:szCs w:val="24"/>
        </w:rPr>
      </w:pPr>
      <w:r>
        <w:rPr>
          <w:rFonts w:ascii="Times New Roman" w:hAnsi="Times New Roman"/>
          <w:bCs/>
          <w:sz w:val="24"/>
          <w:szCs w:val="24"/>
        </w:rPr>
        <w:t>8.1.</w:t>
      </w:r>
      <w:r>
        <w:rPr>
          <w:rFonts w:ascii="Times New Roman" w:hAnsi="Times New Roman"/>
          <w:b/>
          <w:sz w:val="24"/>
          <w:szCs w:val="24"/>
        </w:rPr>
        <w:t xml:space="preserve"> </w:t>
      </w:r>
      <w:r>
        <w:rPr>
          <w:rFonts w:ascii="Times New Roman" w:hAnsi="Times New Roman"/>
          <w:sz w:val="24"/>
          <w:szCs w:val="24"/>
        </w:rPr>
        <w:t xml:space="preserve">Настоящий Контракт вступает в силу с момента его подписания Сторонами и действует до 31 декабря 2025 года, но в любом случае до момента полного исполнения Сторонами своих обязательств по настоящему Контракту и </w:t>
      </w:r>
      <w:r>
        <w:rPr>
          <w:rFonts w:ascii="Times New Roman" w:hAnsi="Times New Roman"/>
          <w:bCs/>
          <w:sz w:val="24"/>
          <w:szCs w:val="24"/>
        </w:rPr>
        <w:t>осуществления</w:t>
      </w:r>
      <w:r>
        <w:rPr>
          <w:rFonts w:ascii="Times New Roman" w:hAnsi="Times New Roman"/>
          <w:sz w:val="24"/>
          <w:szCs w:val="24"/>
        </w:rPr>
        <w:t xml:space="preserve"> всех необходимых платежей и взаиморасчетов.</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8.2. Датой исполнения обязательств по выполнению работ является дата подписания Заказчиком акта сдачи-приемки результата выполненных работ, который является подтверждением выполнения работ, предусмотренных настоящим Контрактом, и основанием для окончательного расчета за выполнение работ в соответствии с настоящим Контрактом.</w:t>
      </w:r>
    </w:p>
    <w:p w:rsidR="00A62BBA" w:rsidRDefault="00A62BBA" w:rsidP="00A62BBA">
      <w:pPr>
        <w:tabs>
          <w:tab w:val="left" w:pos="709"/>
        </w:tabs>
        <w:ind w:firstLine="426"/>
        <w:rPr>
          <w:rFonts w:ascii="Times New Roman" w:hAnsi="Times New Roman"/>
          <w:sz w:val="24"/>
          <w:szCs w:val="24"/>
        </w:rPr>
      </w:pPr>
    </w:p>
    <w:p w:rsidR="00A62BBA" w:rsidRDefault="00A62BBA" w:rsidP="00A62BBA">
      <w:pPr>
        <w:jc w:val="center"/>
        <w:rPr>
          <w:rFonts w:ascii="Times New Roman" w:hAnsi="Times New Roman"/>
          <w:b/>
          <w:sz w:val="24"/>
          <w:szCs w:val="24"/>
        </w:rPr>
      </w:pPr>
      <w:r>
        <w:rPr>
          <w:rFonts w:ascii="Times New Roman" w:hAnsi="Times New Roman"/>
          <w:b/>
          <w:sz w:val="24"/>
          <w:szCs w:val="24"/>
        </w:rPr>
        <w:t>9. ЗАКЛЮЧИТЕЛЬНЫЕ ПОЛОЖЕНИЯ</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9.1. Во всем остальном, что не урегулировано настоящим Контрактом, стороны руководствуются нормами действующего законодательства Приднестровской Молдавской Республики.</w:t>
      </w:r>
    </w:p>
    <w:p w:rsidR="00A62BBA" w:rsidRDefault="00A62BBA" w:rsidP="00A62BBA">
      <w:pPr>
        <w:ind w:firstLine="567"/>
        <w:jc w:val="both"/>
        <w:rPr>
          <w:rFonts w:ascii="Times New Roman" w:hAnsi="Times New Roman"/>
          <w:sz w:val="24"/>
          <w:szCs w:val="24"/>
          <w:lang w:bidi="he-IL"/>
        </w:rPr>
      </w:pPr>
      <w:r>
        <w:rPr>
          <w:rFonts w:ascii="Times New Roman" w:hAnsi="Times New Roman"/>
          <w:sz w:val="24"/>
          <w:szCs w:val="24"/>
          <w:lang w:bidi="he-IL"/>
        </w:rPr>
        <w:t xml:space="preserve">9.2. </w:t>
      </w:r>
      <w:r w:rsidRPr="00020E05">
        <w:rPr>
          <w:rFonts w:ascii="Times New Roman" w:hAnsi="Times New Roman"/>
          <w:sz w:val="24"/>
          <w:szCs w:val="24"/>
          <w:lang w:bidi="he-IL"/>
        </w:rPr>
        <w:t>Изменение условий настоящего Контракта, его расторжение допускаются только в случаях, в порядке и на условиях, предусмотренных действующим законодательством Приднестровской Молдавской Республики о закупках.</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t xml:space="preserve">9.3. </w:t>
      </w:r>
      <w:r w:rsidRPr="00020E05">
        <w:rPr>
          <w:rFonts w:ascii="Times New Roman" w:hAnsi="Times New Roman"/>
          <w:sz w:val="24"/>
          <w:szCs w:val="24"/>
        </w:rPr>
        <w:t>Стороны вправе принять решение об одностороннем отказе от исполнения настоящего Контракта по основаниям и в порядке предусмотренным гражданским законодательством и законодательством о закупках Приднестровской Молдавской Республики.</w:t>
      </w:r>
    </w:p>
    <w:p w:rsidR="00A62BBA" w:rsidRDefault="00A62BBA" w:rsidP="00A62BBA">
      <w:pPr>
        <w:ind w:firstLine="567"/>
        <w:jc w:val="both"/>
        <w:rPr>
          <w:rFonts w:ascii="Times New Roman" w:hAnsi="Times New Roman"/>
          <w:sz w:val="24"/>
          <w:szCs w:val="24"/>
        </w:rPr>
      </w:pPr>
      <w:r>
        <w:rPr>
          <w:rFonts w:ascii="Times New Roman" w:hAnsi="Times New Roman"/>
          <w:sz w:val="24"/>
          <w:szCs w:val="24"/>
        </w:rPr>
        <w:lastRenderedPageBreak/>
        <w:t>9.4.</w:t>
      </w:r>
      <w:bookmarkStart w:id="5" w:name="_GoBack"/>
      <w:bookmarkEnd w:id="5"/>
      <w:r>
        <w:rPr>
          <w:rFonts w:ascii="Times New Roman" w:hAnsi="Times New Roman"/>
          <w:sz w:val="24"/>
          <w:szCs w:val="24"/>
        </w:rPr>
        <w:t xml:space="preserve"> </w:t>
      </w:r>
      <w:r w:rsidRPr="00020E05">
        <w:rPr>
          <w:rFonts w:ascii="Times New Roman" w:hAnsi="Times New Roman"/>
          <w:sz w:val="24"/>
          <w:szCs w:val="24"/>
        </w:rPr>
        <w:t>Настоящий Контракт составлен на русском языке,</w:t>
      </w:r>
      <w:r>
        <w:rPr>
          <w:rFonts w:ascii="Times New Roman" w:hAnsi="Times New Roman"/>
          <w:sz w:val="24"/>
          <w:szCs w:val="24"/>
        </w:rPr>
        <w:t xml:space="preserve"> в трех</w:t>
      </w:r>
      <w:r w:rsidRPr="00020E05">
        <w:rPr>
          <w:rFonts w:ascii="Times New Roman" w:hAnsi="Times New Roman"/>
          <w:sz w:val="24"/>
          <w:szCs w:val="24"/>
        </w:rPr>
        <w:t xml:space="preserve"> идентичных экземплярах, имеющих одинаковую юридическую силу, по одному экземпляру для каждой из Сторон.</w:t>
      </w:r>
    </w:p>
    <w:p w:rsidR="00A62BBA" w:rsidRDefault="00A62BBA" w:rsidP="00A62BBA">
      <w:pPr>
        <w:ind w:firstLine="567"/>
        <w:jc w:val="both"/>
        <w:rPr>
          <w:rFonts w:ascii="Times New Roman" w:hAnsi="Times New Roman"/>
          <w:sz w:val="24"/>
          <w:szCs w:val="24"/>
        </w:rPr>
      </w:pPr>
    </w:p>
    <w:p w:rsidR="00A62BBA" w:rsidRDefault="00A62BBA" w:rsidP="00A62BBA">
      <w:pPr>
        <w:jc w:val="center"/>
        <w:rPr>
          <w:rFonts w:ascii="Times New Roman" w:hAnsi="Times New Roman"/>
          <w:b/>
          <w:sz w:val="24"/>
          <w:szCs w:val="24"/>
        </w:rPr>
      </w:pPr>
      <w:r>
        <w:rPr>
          <w:rFonts w:ascii="Times New Roman" w:hAnsi="Times New Roman"/>
          <w:b/>
          <w:sz w:val="24"/>
          <w:szCs w:val="24"/>
        </w:rPr>
        <w:t>10. ЮРИДИЧЕСКИЕ АДРЕСА И РЕКВИЗИТЫ СТОРОН</w:t>
      </w:r>
    </w:p>
    <w:p w:rsidR="00A62BBA" w:rsidRDefault="00A62BBA" w:rsidP="00A62BBA">
      <w:pPr>
        <w:rPr>
          <w:rFonts w:ascii="Times New Roman" w:hAnsi="Times New Roman"/>
          <w:b/>
          <w:sz w:val="24"/>
          <w:szCs w:val="24"/>
        </w:rPr>
      </w:pPr>
    </w:p>
    <w:tbl>
      <w:tblPr>
        <w:tblW w:w="0" w:type="auto"/>
        <w:tblInd w:w="108" w:type="dxa"/>
        <w:tblLook w:val="00A0" w:firstRow="1" w:lastRow="0" w:firstColumn="1" w:lastColumn="0" w:noHBand="0" w:noVBand="0"/>
      </w:tblPr>
      <w:tblGrid>
        <w:gridCol w:w="4780"/>
        <w:gridCol w:w="4466"/>
      </w:tblGrid>
      <w:tr w:rsidR="00A62BBA" w:rsidRPr="007614A4" w:rsidTr="00A22420">
        <w:tc>
          <w:tcPr>
            <w:tcW w:w="4846" w:type="dxa"/>
          </w:tcPr>
          <w:p w:rsidR="00A62BBA" w:rsidRPr="00AB346B" w:rsidRDefault="00A62BBA" w:rsidP="00A22420">
            <w:pPr>
              <w:jc w:val="both"/>
              <w:rPr>
                <w:rFonts w:ascii="Times New Roman" w:hAnsi="Times New Roman"/>
                <w:b/>
                <w:sz w:val="24"/>
                <w:szCs w:val="24"/>
              </w:rPr>
            </w:pPr>
            <w:r w:rsidRPr="00AB346B">
              <w:rPr>
                <w:rFonts w:ascii="Times New Roman" w:hAnsi="Times New Roman"/>
                <w:b/>
                <w:sz w:val="24"/>
                <w:szCs w:val="24"/>
              </w:rPr>
              <w:t>ЗАКАЗЧИК:</w:t>
            </w:r>
          </w:p>
          <w:p w:rsidR="00A62BBA" w:rsidRPr="00AB346B" w:rsidRDefault="00A62BBA" w:rsidP="00A22420">
            <w:pPr>
              <w:jc w:val="both"/>
              <w:rPr>
                <w:rFonts w:ascii="Times New Roman" w:hAnsi="Times New Roman"/>
                <w:b/>
                <w:sz w:val="24"/>
                <w:szCs w:val="24"/>
              </w:rPr>
            </w:pPr>
            <w:r w:rsidRPr="00AB346B">
              <w:rPr>
                <w:rFonts w:ascii="Times New Roman" w:hAnsi="Times New Roman"/>
                <w:b/>
                <w:sz w:val="24"/>
                <w:szCs w:val="24"/>
              </w:rPr>
              <w:t>Министерство по социальной</w:t>
            </w:r>
          </w:p>
          <w:p w:rsidR="00A62BBA" w:rsidRPr="00AB346B" w:rsidRDefault="00A62BBA" w:rsidP="00A22420">
            <w:pPr>
              <w:jc w:val="both"/>
              <w:rPr>
                <w:rFonts w:ascii="Times New Roman" w:hAnsi="Times New Roman"/>
                <w:b/>
                <w:sz w:val="24"/>
                <w:szCs w:val="24"/>
              </w:rPr>
            </w:pPr>
            <w:r w:rsidRPr="00AB346B">
              <w:rPr>
                <w:rFonts w:ascii="Times New Roman" w:hAnsi="Times New Roman"/>
                <w:b/>
                <w:sz w:val="24"/>
                <w:szCs w:val="24"/>
              </w:rPr>
              <w:t>защите и труду ПМР</w:t>
            </w:r>
          </w:p>
          <w:p w:rsidR="00A62BBA" w:rsidRPr="00AB346B" w:rsidRDefault="00A62BBA" w:rsidP="00A22420">
            <w:pPr>
              <w:jc w:val="both"/>
              <w:rPr>
                <w:rFonts w:ascii="Times New Roman" w:hAnsi="Times New Roman"/>
                <w:sz w:val="24"/>
                <w:szCs w:val="24"/>
              </w:rPr>
            </w:pPr>
            <w:r>
              <w:rPr>
                <w:rFonts w:ascii="Times New Roman" w:hAnsi="Times New Roman"/>
                <w:sz w:val="24"/>
                <w:szCs w:val="24"/>
              </w:rPr>
              <w:t xml:space="preserve">г. </w:t>
            </w:r>
            <w:r w:rsidRPr="00AB346B">
              <w:rPr>
                <w:rFonts w:ascii="Times New Roman" w:hAnsi="Times New Roman"/>
                <w:sz w:val="24"/>
                <w:szCs w:val="24"/>
              </w:rPr>
              <w:t>Тирасполь, ул. 25 Октября, 114</w:t>
            </w:r>
          </w:p>
          <w:p w:rsidR="00A62BBA" w:rsidRPr="00AB346B" w:rsidRDefault="00A62BBA" w:rsidP="00A22420">
            <w:pPr>
              <w:pStyle w:val="Style16"/>
              <w:widowControl/>
              <w:spacing w:line="240" w:lineRule="auto"/>
              <w:ind w:firstLine="0"/>
              <w:jc w:val="both"/>
              <w:rPr>
                <w:rStyle w:val="FontStyle27"/>
              </w:rPr>
            </w:pPr>
            <w:r w:rsidRPr="00AB346B">
              <w:rPr>
                <w:rStyle w:val="FontStyle27"/>
              </w:rPr>
              <w:t>________________________</w:t>
            </w:r>
          </w:p>
          <w:p w:rsidR="00A62BBA" w:rsidRPr="00AB346B" w:rsidRDefault="00A62BBA" w:rsidP="00A22420">
            <w:pPr>
              <w:pStyle w:val="Style16"/>
              <w:widowControl/>
              <w:spacing w:line="240" w:lineRule="auto"/>
              <w:ind w:firstLine="0"/>
              <w:jc w:val="both"/>
              <w:rPr>
                <w:rStyle w:val="FontStyle27"/>
              </w:rPr>
            </w:pPr>
            <w:r w:rsidRPr="00AB346B">
              <w:rPr>
                <w:rStyle w:val="FontStyle27"/>
              </w:rPr>
              <w:t>________________________</w:t>
            </w:r>
          </w:p>
          <w:p w:rsidR="00A62BBA" w:rsidRPr="00AB346B" w:rsidRDefault="00A62BBA" w:rsidP="00A22420">
            <w:pPr>
              <w:pStyle w:val="Style16"/>
              <w:widowControl/>
              <w:spacing w:line="240" w:lineRule="auto"/>
              <w:ind w:firstLine="0"/>
              <w:jc w:val="both"/>
              <w:rPr>
                <w:rStyle w:val="FontStyle27"/>
              </w:rPr>
            </w:pPr>
            <w:r w:rsidRPr="00AB346B">
              <w:rPr>
                <w:rStyle w:val="FontStyle27"/>
              </w:rPr>
              <w:t>________________________</w:t>
            </w:r>
          </w:p>
          <w:p w:rsidR="00A62BBA" w:rsidRPr="00AB346B" w:rsidRDefault="00A62BBA" w:rsidP="00A22420">
            <w:pPr>
              <w:jc w:val="both"/>
              <w:rPr>
                <w:rFonts w:ascii="Times New Roman" w:hAnsi="Times New Roman"/>
                <w:b/>
                <w:sz w:val="24"/>
                <w:szCs w:val="24"/>
              </w:rPr>
            </w:pPr>
          </w:p>
          <w:p w:rsidR="00A62BBA" w:rsidRDefault="00A62BBA" w:rsidP="00A22420">
            <w:pPr>
              <w:jc w:val="both"/>
              <w:rPr>
                <w:rFonts w:ascii="Times New Roman" w:hAnsi="Times New Roman"/>
                <w:b/>
                <w:sz w:val="24"/>
                <w:szCs w:val="24"/>
              </w:rPr>
            </w:pPr>
            <w:r w:rsidRPr="00AB346B">
              <w:rPr>
                <w:rFonts w:ascii="Times New Roman" w:hAnsi="Times New Roman"/>
                <w:b/>
                <w:sz w:val="24"/>
                <w:szCs w:val="24"/>
              </w:rPr>
              <w:t xml:space="preserve">Министр </w:t>
            </w:r>
          </w:p>
          <w:p w:rsidR="00A62BBA" w:rsidRDefault="00A62BBA" w:rsidP="00A22420">
            <w:pPr>
              <w:jc w:val="both"/>
              <w:rPr>
                <w:rFonts w:ascii="Times New Roman" w:hAnsi="Times New Roman"/>
                <w:b/>
                <w:sz w:val="24"/>
                <w:szCs w:val="24"/>
              </w:rPr>
            </w:pPr>
          </w:p>
          <w:p w:rsidR="00A62BBA" w:rsidRPr="00AB346B" w:rsidRDefault="00A62BBA" w:rsidP="00A22420">
            <w:pPr>
              <w:jc w:val="both"/>
              <w:rPr>
                <w:rFonts w:ascii="Times New Roman" w:hAnsi="Times New Roman"/>
                <w:b/>
                <w:sz w:val="24"/>
                <w:szCs w:val="24"/>
              </w:rPr>
            </w:pPr>
            <w:r w:rsidRPr="00AB346B">
              <w:rPr>
                <w:rFonts w:ascii="Times New Roman" w:hAnsi="Times New Roman"/>
                <w:b/>
                <w:sz w:val="24"/>
                <w:szCs w:val="24"/>
              </w:rPr>
              <w:t>______________</w:t>
            </w:r>
            <w:r>
              <w:rPr>
                <w:rFonts w:ascii="Times New Roman" w:hAnsi="Times New Roman"/>
                <w:b/>
                <w:sz w:val="24"/>
                <w:szCs w:val="24"/>
              </w:rPr>
              <w:t xml:space="preserve"> Е.Н. Куличенко</w:t>
            </w:r>
          </w:p>
          <w:p w:rsidR="00A62BBA" w:rsidRPr="00AB346B" w:rsidRDefault="00A62BBA" w:rsidP="00A22420">
            <w:pPr>
              <w:jc w:val="both"/>
              <w:rPr>
                <w:rFonts w:ascii="Times New Roman" w:hAnsi="Times New Roman"/>
                <w:b/>
                <w:sz w:val="24"/>
                <w:szCs w:val="24"/>
              </w:rPr>
            </w:pPr>
          </w:p>
          <w:p w:rsidR="00A62BBA" w:rsidRPr="00AB346B" w:rsidRDefault="00A62BBA" w:rsidP="00A22420">
            <w:pPr>
              <w:jc w:val="both"/>
              <w:rPr>
                <w:rFonts w:ascii="Times New Roman" w:hAnsi="Times New Roman"/>
                <w:b/>
                <w:sz w:val="24"/>
                <w:szCs w:val="24"/>
              </w:rPr>
            </w:pPr>
            <w:r>
              <w:rPr>
                <w:rFonts w:ascii="Times New Roman" w:hAnsi="Times New Roman"/>
                <w:b/>
                <w:sz w:val="24"/>
                <w:szCs w:val="24"/>
              </w:rPr>
              <w:t xml:space="preserve">«___» _______ 2025 </w:t>
            </w:r>
            <w:r w:rsidRPr="00AB346B">
              <w:rPr>
                <w:rFonts w:ascii="Times New Roman" w:hAnsi="Times New Roman"/>
                <w:b/>
                <w:sz w:val="24"/>
                <w:szCs w:val="24"/>
              </w:rPr>
              <w:t>г.</w:t>
            </w:r>
          </w:p>
          <w:p w:rsidR="00A62BBA" w:rsidRPr="007614A4" w:rsidRDefault="00A62BBA" w:rsidP="00A22420">
            <w:pPr>
              <w:rPr>
                <w:rFonts w:ascii="Times New Roman" w:hAnsi="Times New Roman"/>
                <w:sz w:val="24"/>
                <w:szCs w:val="24"/>
              </w:rPr>
            </w:pPr>
          </w:p>
        </w:tc>
        <w:tc>
          <w:tcPr>
            <w:tcW w:w="4509" w:type="dxa"/>
          </w:tcPr>
          <w:p w:rsidR="00A62BBA" w:rsidRPr="007614A4" w:rsidRDefault="00A62BBA" w:rsidP="00A22420">
            <w:pPr>
              <w:jc w:val="both"/>
              <w:rPr>
                <w:rFonts w:ascii="Times New Roman" w:hAnsi="Times New Roman"/>
                <w:b/>
                <w:sz w:val="24"/>
                <w:szCs w:val="24"/>
              </w:rPr>
            </w:pPr>
            <w:r>
              <w:rPr>
                <w:rFonts w:ascii="Times New Roman" w:hAnsi="Times New Roman"/>
                <w:b/>
                <w:sz w:val="24"/>
                <w:szCs w:val="24"/>
              </w:rPr>
              <w:t>ПОДРЯДЧИК</w:t>
            </w:r>
            <w:r w:rsidRPr="007614A4">
              <w:rPr>
                <w:rFonts w:ascii="Times New Roman" w:hAnsi="Times New Roman"/>
                <w:b/>
                <w:sz w:val="24"/>
                <w:szCs w:val="24"/>
              </w:rPr>
              <w:t>:</w:t>
            </w:r>
          </w:p>
          <w:p w:rsidR="00A62BBA" w:rsidRPr="007614A4" w:rsidRDefault="00A62BBA" w:rsidP="00A22420">
            <w:pPr>
              <w:jc w:val="both"/>
              <w:rPr>
                <w:rFonts w:ascii="Times New Roman" w:hAnsi="Times New Roman"/>
                <w:b/>
                <w:sz w:val="24"/>
                <w:szCs w:val="24"/>
              </w:rPr>
            </w:pPr>
          </w:p>
          <w:p w:rsidR="00A62BBA" w:rsidRPr="00A63932" w:rsidRDefault="00A62BBA" w:rsidP="00A22420">
            <w:pPr>
              <w:jc w:val="both"/>
              <w:rPr>
                <w:rFonts w:ascii="Times New Roman" w:hAnsi="Times New Roman"/>
                <w:b/>
                <w:sz w:val="24"/>
                <w:szCs w:val="24"/>
              </w:rPr>
            </w:pPr>
            <w:r>
              <w:rPr>
                <w:rFonts w:ascii="Times New Roman" w:hAnsi="Times New Roman"/>
                <w:b/>
                <w:sz w:val="24"/>
                <w:szCs w:val="24"/>
              </w:rPr>
              <w:t>_________________________</w:t>
            </w:r>
          </w:p>
          <w:p w:rsidR="00A62BBA" w:rsidRPr="007614A4" w:rsidRDefault="00A62BBA" w:rsidP="00A22420">
            <w:pPr>
              <w:jc w:val="both"/>
              <w:rPr>
                <w:rFonts w:ascii="Times New Roman" w:hAnsi="Times New Roman"/>
                <w:sz w:val="24"/>
                <w:szCs w:val="24"/>
              </w:rPr>
            </w:pPr>
          </w:p>
          <w:p w:rsidR="00A62BBA" w:rsidRDefault="00A62BBA" w:rsidP="00A22420">
            <w:pPr>
              <w:rPr>
                <w:rFonts w:ascii="Times New Roman" w:hAnsi="Times New Roman"/>
                <w:bCs/>
                <w:sz w:val="24"/>
                <w:szCs w:val="24"/>
              </w:rPr>
            </w:pPr>
            <w:r>
              <w:rPr>
                <w:rFonts w:ascii="Times New Roman" w:hAnsi="Times New Roman"/>
                <w:bCs/>
                <w:sz w:val="24"/>
                <w:szCs w:val="24"/>
              </w:rPr>
              <w:t xml:space="preserve">_________________________ </w:t>
            </w:r>
          </w:p>
          <w:p w:rsidR="00A62BBA" w:rsidRDefault="00A62BBA" w:rsidP="00A22420">
            <w:pPr>
              <w:rPr>
                <w:rFonts w:ascii="Times New Roman" w:hAnsi="Times New Roman"/>
                <w:bCs/>
                <w:sz w:val="24"/>
                <w:szCs w:val="24"/>
              </w:rPr>
            </w:pPr>
            <w:r>
              <w:rPr>
                <w:rFonts w:ascii="Times New Roman" w:hAnsi="Times New Roman"/>
                <w:bCs/>
                <w:sz w:val="24"/>
                <w:szCs w:val="24"/>
              </w:rPr>
              <w:t>_________________________</w:t>
            </w:r>
          </w:p>
          <w:p w:rsidR="00A62BBA" w:rsidRPr="007614A4" w:rsidRDefault="00A62BBA" w:rsidP="00A22420">
            <w:pPr>
              <w:jc w:val="both"/>
              <w:rPr>
                <w:rFonts w:ascii="Times New Roman" w:hAnsi="Times New Roman"/>
                <w:sz w:val="24"/>
                <w:szCs w:val="24"/>
              </w:rPr>
            </w:pPr>
            <w:r>
              <w:rPr>
                <w:rFonts w:ascii="Times New Roman" w:hAnsi="Times New Roman"/>
                <w:bCs/>
                <w:sz w:val="24"/>
                <w:szCs w:val="24"/>
              </w:rPr>
              <w:t>_________________________</w:t>
            </w:r>
          </w:p>
          <w:p w:rsidR="00A62BBA" w:rsidRDefault="00A62BBA" w:rsidP="00A22420">
            <w:pPr>
              <w:jc w:val="both"/>
              <w:rPr>
                <w:rFonts w:ascii="Times New Roman" w:hAnsi="Times New Roman"/>
                <w:sz w:val="24"/>
                <w:szCs w:val="24"/>
              </w:rPr>
            </w:pPr>
          </w:p>
          <w:p w:rsidR="00A62BBA" w:rsidRDefault="00A62BBA" w:rsidP="00A22420">
            <w:pPr>
              <w:jc w:val="both"/>
              <w:rPr>
                <w:rFonts w:ascii="Times New Roman" w:hAnsi="Times New Roman"/>
                <w:sz w:val="24"/>
                <w:szCs w:val="24"/>
              </w:rPr>
            </w:pPr>
            <w:r w:rsidRPr="007614A4">
              <w:rPr>
                <w:rFonts w:ascii="Times New Roman" w:hAnsi="Times New Roman"/>
                <w:b/>
                <w:bCs/>
                <w:sz w:val="24"/>
                <w:szCs w:val="24"/>
              </w:rPr>
              <w:t>Директор</w:t>
            </w:r>
          </w:p>
          <w:p w:rsidR="00A62BBA" w:rsidRDefault="00A62BBA" w:rsidP="00A22420">
            <w:pPr>
              <w:jc w:val="both"/>
              <w:rPr>
                <w:rFonts w:ascii="Times New Roman" w:hAnsi="Times New Roman"/>
                <w:sz w:val="24"/>
                <w:szCs w:val="24"/>
              </w:rPr>
            </w:pPr>
          </w:p>
          <w:p w:rsidR="00A62BBA" w:rsidRPr="007614A4" w:rsidRDefault="00A62BBA" w:rsidP="00A22420">
            <w:pPr>
              <w:jc w:val="both"/>
              <w:rPr>
                <w:rFonts w:ascii="Times New Roman" w:hAnsi="Times New Roman"/>
                <w:sz w:val="24"/>
                <w:szCs w:val="24"/>
                <w:u w:val="single"/>
              </w:rPr>
            </w:pPr>
            <w:r w:rsidRPr="007614A4">
              <w:rPr>
                <w:rFonts w:ascii="Times New Roman" w:hAnsi="Times New Roman"/>
                <w:sz w:val="24"/>
                <w:szCs w:val="24"/>
              </w:rPr>
              <w:t>________________</w:t>
            </w:r>
            <w:r>
              <w:rPr>
                <w:rFonts w:ascii="Times New Roman" w:hAnsi="Times New Roman"/>
                <w:sz w:val="24"/>
                <w:szCs w:val="24"/>
              </w:rPr>
              <w:t xml:space="preserve"> </w:t>
            </w:r>
          </w:p>
          <w:p w:rsidR="00A62BBA" w:rsidRDefault="00A62BBA" w:rsidP="00A22420">
            <w:pPr>
              <w:rPr>
                <w:rFonts w:ascii="Times New Roman" w:hAnsi="Times New Roman"/>
                <w:sz w:val="24"/>
                <w:szCs w:val="24"/>
              </w:rPr>
            </w:pPr>
          </w:p>
          <w:p w:rsidR="00A62BBA" w:rsidRPr="007614A4" w:rsidRDefault="00A62BBA" w:rsidP="00A22420">
            <w:pPr>
              <w:rPr>
                <w:rFonts w:ascii="Times New Roman" w:hAnsi="Times New Roman"/>
                <w:sz w:val="24"/>
                <w:szCs w:val="24"/>
              </w:rPr>
            </w:pPr>
            <w:r>
              <w:rPr>
                <w:rFonts w:ascii="Times New Roman" w:hAnsi="Times New Roman"/>
                <w:b/>
                <w:sz w:val="24"/>
                <w:szCs w:val="24"/>
              </w:rPr>
              <w:t xml:space="preserve">«___» _______ 2025 </w:t>
            </w:r>
            <w:r w:rsidRPr="00AB346B">
              <w:rPr>
                <w:rFonts w:ascii="Times New Roman" w:hAnsi="Times New Roman"/>
                <w:b/>
                <w:sz w:val="24"/>
                <w:szCs w:val="24"/>
              </w:rPr>
              <w:t>г.</w:t>
            </w:r>
          </w:p>
          <w:p w:rsidR="00A62BBA" w:rsidRPr="007614A4" w:rsidRDefault="00A62BBA" w:rsidP="00A22420">
            <w:pPr>
              <w:rPr>
                <w:rFonts w:ascii="Times New Roman" w:hAnsi="Times New Roman"/>
                <w:sz w:val="24"/>
                <w:szCs w:val="24"/>
              </w:rPr>
            </w:pPr>
          </w:p>
        </w:tc>
      </w:tr>
    </w:tbl>
    <w:p w:rsidR="00A62BBA" w:rsidRDefault="00A62BBA" w:rsidP="00A62BBA">
      <w:pPr>
        <w:tabs>
          <w:tab w:val="left" w:leader="underscore" w:pos="3907"/>
        </w:tabs>
        <w:rPr>
          <w:rFonts w:ascii="Times New Roman" w:hAnsi="Times New Roman"/>
          <w:b/>
          <w:sz w:val="24"/>
          <w:szCs w:val="24"/>
        </w:rPr>
      </w:pPr>
      <w:r>
        <w:rPr>
          <w:rFonts w:ascii="Times New Roman" w:hAnsi="Times New Roman"/>
          <w:b/>
          <w:sz w:val="24"/>
          <w:szCs w:val="24"/>
        </w:rPr>
        <w:t xml:space="preserve">                                      </w:t>
      </w:r>
    </w:p>
    <w:p w:rsidR="00A62BBA" w:rsidRDefault="00A62BBA" w:rsidP="00A62BBA">
      <w:pPr>
        <w:tabs>
          <w:tab w:val="left" w:leader="underscore" w:pos="3907"/>
        </w:tabs>
        <w:rPr>
          <w:rFonts w:ascii="Times New Roman" w:hAnsi="Times New Roman"/>
          <w:b/>
          <w:sz w:val="24"/>
          <w:szCs w:val="24"/>
        </w:rPr>
      </w:pPr>
    </w:p>
    <w:p w:rsidR="00A62BBA" w:rsidRPr="00296240" w:rsidRDefault="00A62BBA" w:rsidP="00A62BBA">
      <w:pPr>
        <w:widowControl w:val="0"/>
        <w:tabs>
          <w:tab w:val="left" w:leader="underscore" w:pos="3907"/>
          <w:tab w:val="left" w:leader="underscore" w:pos="9082"/>
        </w:tabs>
        <w:jc w:val="center"/>
        <w:rPr>
          <w:rStyle w:val="FontStyle27"/>
        </w:rPr>
      </w:pPr>
    </w:p>
    <w:p w:rsidR="00A62BBA" w:rsidRPr="007614A4" w:rsidRDefault="00A62BBA" w:rsidP="00A62BBA">
      <w:pPr>
        <w:rPr>
          <w:rFonts w:ascii="Times New Roman" w:hAnsi="Times New Roman"/>
          <w:b/>
          <w:sz w:val="24"/>
          <w:szCs w:val="24"/>
        </w:rPr>
      </w:pPr>
      <w:r>
        <w:rPr>
          <w:rFonts w:ascii="Times New Roman" w:hAnsi="Times New Roman"/>
          <w:b/>
          <w:sz w:val="24"/>
          <w:szCs w:val="24"/>
        </w:rPr>
        <w:t xml:space="preserve">                                                    ПОЛУЧАТЕЛЬ</w:t>
      </w:r>
      <w:r w:rsidRPr="007614A4">
        <w:rPr>
          <w:rFonts w:ascii="Times New Roman" w:hAnsi="Times New Roman"/>
          <w:b/>
          <w:sz w:val="24"/>
          <w:szCs w:val="24"/>
        </w:rPr>
        <w:t>:</w:t>
      </w:r>
    </w:p>
    <w:p w:rsidR="00A62BBA" w:rsidRDefault="00A62BBA" w:rsidP="00A62BBA">
      <w:pPr>
        <w:jc w:val="center"/>
        <w:rPr>
          <w:rFonts w:ascii="Times New Roman" w:hAnsi="Times New Roman"/>
          <w:bCs/>
          <w:sz w:val="24"/>
          <w:szCs w:val="24"/>
        </w:rPr>
      </w:pPr>
      <w:r>
        <w:rPr>
          <w:rFonts w:ascii="Times New Roman" w:hAnsi="Times New Roman"/>
          <w:bCs/>
          <w:sz w:val="24"/>
          <w:szCs w:val="24"/>
        </w:rPr>
        <w:t>_________________________</w:t>
      </w:r>
    </w:p>
    <w:p w:rsidR="00A62BBA" w:rsidRPr="007614A4" w:rsidRDefault="00A62BBA" w:rsidP="00A62BBA">
      <w:pPr>
        <w:jc w:val="center"/>
        <w:rPr>
          <w:rFonts w:ascii="Times New Roman" w:hAnsi="Times New Roman"/>
          <w:sz w:val="24"/>
          <w:szCs w:val="24"/>
        </w:rPr>
      </w:pPr>
      <w:r>
        <w:rPr>
          <w:rFonts w:ascii="Times New Roman" w:hAnsi="Times New Roman"/>
          <w:sz w:val="24"/>
          <w:szCs w:val="24"/>
        </w:rPr>
        <w:t>_________________________</w:t>
      </w:r>
    </w:p>
    <w:p w:rsidR="00A62BBA" w:rsidRDefault="00A62BBA" w:rsidP="00A62BBA">
      <w:pPr>
        <w:jc w:val="center"/>
        <w:rPr>
          <w:rFonts w:ascii="Times New Roman" w:hAnsi="Times New Roman"/>
          <w:b/>
          <w:bCs/>
          <w:sz w:val="24"/>
          <w:szCs w:val="24"/>
        </w:rPr>
      </w:pPr>
      <w:r>
        <w:rPr>
          <w:rFonts w:ascii="Times New Roman" w:hAnsi="Times New Roman"/>
          <w:b/>
          <w:bCs/>
          <w:sz w:val="24"/>
          <w:szCs w:val="24"/>
        </w:rPr>
        <w:t>_________________________</w:t>
      </w:r>
    </w:p>
    <w:p w:rsidR="00A62BBA" w:rsidRDefault="00A62BBA" w:rsidP="00A62BBA">
      <w:pPr>
        <w:jc w:val="center"/>
        <w:rPr>
          <w:rFonts w:ascii="Times New Roman" w:hAnsi="Times New Roman"/>
          <w:bCs/>
          <w:sz w:val="24"/>
          <w:szCs w:val="24"/>
        </w:rPr>
      </w:pPr>
      <w:r>
        <w:rPr>
          <w:rFonts w:ascii="Times New Roman" w:hAnsi="Times New Roman"/>
          <w:bCs/>
          <w:sz w:val="24"/>
          <w:szCs w:val="24"/>
        </w:rPr>
        <w:t>_________________________</w:t>
      </w:r>
    </w:p>
    <w:p w:rsidR="00A62BBA" w:rsidRDefault="00A62BBA" w:rsidP="00A62BBA">
      <w:pPr>
        <w:jc w:val="center"/>
        <w:rPr>
          <w:rFonts w:ascii="Times New Roman" w:hAnsi="Times New Roman"/>
          <w:b/>
          <w:bCs/>
          <w:sz w:val="24"/>
          <w:szCs w:val="24"/>
        </w:rPr>
      </w:pPr>
    </w:p>
    <w:p w:rsidR="00A62BBA" w:rsidRPr="007614A4" w:rsidRDefault="00A62BBA" w:rsidP="00A62BBA">
      <w:pPr>
        <w:rPr>
          <w:rFonts w:ascii="Times New Roman" w:hAnsi="Times New Roman"/>
          <w:b/>
          <w:bCs/>
          <w:sz w:val="24"/>
          <w:szCs w:val="24"/>
        </w:rPr>
      </w:pPr>
      <w:r>
        <w:rPr>
          <w:rFonts w:ascii="Times New Roman" w:hAnsi="Times New Roman"/>
          <w:b/>
          <w:bCs/>
          <w:sz w:val="24"/>
          <w:szCs w:val="24"/>
        </w:rPr>
        <w:t xml:space="preserve">                                                     </w:t>
      </w:r>
      <w:r w:rsidRPr="007614A4">
        <w:rPr>
          <w:rFonts w:ascii="Times New Roman" w:hAnsi="Times New Roman"/>
          <w:b/>
          <w:bCs/>
          <w:sz w:val="24"/>
          <w:szCs w:val="24"/>
        </w:rPr>
        <w:t>Директор</w:t>
      </w:r>
    </w:p>
    <w:p w:rsidR="00A62BBA" w:rsidRDefault="00A62BBA" w:rsidP="00A62BBA">
      <w:pPr>
        <w:jc w:val="center"/>
        <w:rPr>
          <w:rFonts w:ascii="Times New Roman" w:hAnsi="Times New Roman"/>
          <w:b/>
          <w:bCs/>
          <w:sz w:val="24"/>
          <w:szCs w:val="24"/>
        </w:rPr>
      </w:pPr>
    </w:p>
    <w:p w:rsidR="00A62BBA" w:rsidRPr="007614A4" w:rsidRDefault="00A62BBA" w:rsidP="00A62BBA">
      <w:pPr>
        <w:rPr>
          <w:rFonts w:ascii="Times New Roman" w:hAnsi="Times New Roman"/>
          <w:b/>
          <w:bCs/>
          <w:sz w:val="24"/>
          <w:szCs w:val="24"/>
        </w:rPr>
      </w:pPr>
      <w:r>
        <w:rPr>
          <w:rFonts w:ascii="Times New Roman" w:hAnsi="Times New Roman"/>
          <w:b/>
          <w:bCs/>
          <w:sz w:val="24"/>
          <w:szCs w:val="24"/>
        </w:rPr>
        <w:t xml:space="preserve">                                                     ________________</w:t>
      </w:r>
    </w:p>
    <w:p w:rsidR="00A62BBA" w:rsidRDefault="00A62BBA" w:rsidP="00A62BBA">
      <w:pPr>
        <w:jc w:val="center"/>
        <w:rPr>
          <w:rFonts w:ascii="Times New Roman" w:hAnsi="Times New Roman"/>
          <w:b/>
          <w:sz w:val="24"/>
          <w:szCs w:val="24"/>
        </w:rPr>
      </w:pPr>
    </w:p>
    <w:p w:rsidR="00A62BBA" w:rsidRPr="007614A4" w:rsidRDefault="00A62BBA" w:rsidP="00A62BBA">
      <w:pPr>
        <w:rPr>
          <w:rFonts w:ascii="Times New Roman" w:hAnsi="Times New Roman"/>
          <w:b/>
          <w:sz w:val="24"/>
          <w:szCs w:val="24"/>
        </w:rPr>
      </w:pPr>
      <w:r>
        <w:rPr>
          <w:rFonts w:ascii="Times New Roman" w:hAnsi="Times New Roman"/>
          <w:b/>
          <w:sz w:val="24"/>
          <w:szCs w:val="24"/>
        </w:rPr>
        <w:t xml:space="preserve">                                                     «___» _______ 2025 г.</w:t>
      </w:r>
    </w:p>
    <w:p w:rsidR="00C80722" w:rsidRPr="00A62BBA" w:rsidRDefault="00C80722" w:rsidP="00A62BBA"/>
    <w:sectPr w:rsidR="00C80722" w:rsidRPr="00A62BBA" w:rsidSect="000049E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D1"/>
    <w:rsid w:val="000049E4"/>
    <w:rsid w:val="00671AD1"/>
    <w:rsid w:val="00A62BBA"/>
    <w:rsid w:val="00B6252A"/>
    <w:rsid w:val="00C80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8051D-A94B-4516-B47E-012DF90E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9E4"/>
    <w:pPr>
      <w:spacing w:after="0" w:line="240" w:lineRule="auto"/>
    </w:pPr>
    <w:rPr>
      <w:rFonts w:ascii="Calibri" w:hAnsi="Calibri"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049E4"/>
    <w:pPr>
      <w:ind w:left="720"/>
      <w:contextualSpacing/>
    </w:pPr>
  </w:style>
  <w:style w:type="paragraph" w:styleId="a4">
    <w:name w:val="Plain Text"/>
    <w:aliases w:val="Текст Знак1 Знак,Текст Знак Знак Знак,Знак Знак Знак Знак,Знак,Текст Знак1,Знак Знак Знак,Текст Знак2 Знак,Текст Знак1 Знак1 Знак,Текст Знак Знак Знак1 Знак,Текст Знак1 Знак Знак Знак Знак,Знак3, Знак Знак Знак Знак, Знак, Знак Знак Знак, Знак3"/>
    <w:basedOn w:val="a"/>
    <w:link w:val="a5"/>
    <w:rsid w:val="000049E4"/>
    <w:rPr>
      <w:rFonts w:ascii="Courier New" w:eastAsia="Times New Roman" w:hAnsi="Courier New"/>
      <w:lang w:eastAsia="ru-RU"/>
    </w:rPr>
  </w:style>
  <w:style w:type="character" w:customStyle="1" w:styleId="a5">
    <w:name w:val="Текст Знак"/>
    <w:aliases w:val="Текст Знак1 Знак Знак,Текст Знак Знак Знак Знак,Знак Знак Знак Знак Знак,Знак Знак,Текст Знак1 Знак1,Знак Знак Знак Знак1,Текст Знак2 Знак Знак,Текст Знак1 Знак1 Знак Знак,Текст Знак Знак Знак1 Знак Знак,Текст Знак1 Знак Знак Знак Знак Знак"/>
    <w:basedOn w:val="a0"/>
    <w:link w:val="a4"/>
    <w:rsid w:val="000049E4"/>
    <w:rPr>
      <w:rFonts w:ascii="Courier New" w:eastAsia="Times New Roman" w:hAnsi="Courier New" w:cs="Times New Roman"/>
      <w:sz w:val="20"/>
      <w:szCs w:val="20"/>
      <w:lang w:eastAsia="ru-RU"/>
    </w:rPr>
  </w:style>
  <w:style w:type="paragraph" w:customStyle="1" w:styleId="Style16">
    <w:name w:val="Style16"/>
    <w:basedOn w:val="a"/>
    <w:rsid w:val="000049E4"/>
    <w:pPr>
      <w:widowControl w:val="0"/>
      <w:autoSpaceDE w:val="0"/>
      <w:autoSpaceDN w:val="0"/>
      <w:adjustRightInd w:val="0"/>
      <w:spacing w:line="286" w:lineRule="exact"/>
      <w:ind w:firstLine="919"/>
    </w:pPr>
    <w:rPr>
      <w:rFonts w:ascii="Times New Roman" w:eastAsia="Times New Roman" w:hAnsi="Times New Roman"/>
      <w:sz w:val="24"/>
      <w:szCs w:val="24"/>
      <w:lang w:eastAsia="ru-RU"/>
    </w:rPr>
  </w:style>
  <w:style w:type="character" w:customStyle="1" w:styleId="FontStyle27">
    <w:name w:val="Font Style27"/>
    <w:rsid w:val="000049E4"/>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2655</Words>
  <Characters>15137</Characters>
  <Application>Microsoft Office Word</Application>
  <DocSecurity>0</DocSecurity>
  <Lines>126</Lines>
  <Paragraphs>35</Paragraphs>
  <ScaleCrop>false</ScaleCrop>
  <Company/>
  <LinksUpToDate>false</LinksUpToDate>
  <CharactersWithSpaces>17757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Д. Осадчук</dc:creator>
  <cp:keywords/>
  <dc:description/>
  <cp:lastModifiedBy>Андрей Д. Осадчук</cp:lastModifiedBy>
  <cp:revision>4</cp:revision>
  <dcterms:created xsi:type="dcterms:W3CDTF">2025-09-26T11:16:00Z</dcterms:created>
  <dcterms:modified xsi:type="dcterms:W3CDTF">2025-11-12T16:04:00Z</dcterms:modified>
</cp:coreProperties>
</file>